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5751" w14:textId="214960A0" w:rsidR="000E25C1" w:rsidRPr="009658C7" w:rsidRDefault="000E25C1" w:rsidP="008D3FA6">
      <w:pPr>
        <w:jc w:val="both"/>
        <w:rPr>
          <w:rFonts w:ascii="Times New Roman" w:hAnsi="Times New Roman" w:cs="Times New Roman"/>
          <w:b/>
          <w:bCs/>
          <w:lang w:val="ro-RO"/>
        </w:rPr>
      </w:pPr>
    </w:p>
    <w:p w14:paraId="795F8EB5" w14:textId="602AC0AA" w:rsidR="00870732" w:rsidRPr="009658C7" w:rsidRDefault="009658C7" w:rsidP="00870732">
      <w:pPr>
        <w:tabs>
          <w:tab w:val="left" w:pos="1716"/>
        </w:tabs>
        <w:spacing w:after="120"/>
        <w:jc w:val="center"/>
        <w:rPr>
          <w:rFonts w:ascii="Times New Roman" w:hAnsi="Times New Roman" w:cs="Times New Roman"/>
          <w:b/>
          <w:color w:val="2A6099"/>
          <w:sz w:val="32"/>
          <w:szCs w:val="32"/>
          <w:lang w:val="ro-RO"/>
        </w:rPr>
      </w:pPr>
      <w:r w:rsidRPr="009658C7">
        <w:rPr>
          <w:rFonts w:ascii="Times New Roman" w:hAnsi="Times New Roman" w:cs="Times New Roman"/>
          <w:b/>
          <w:color w:val="2A6099"/>
          <w:sz w:val="32"/>
          <w:szCs w:val="32"/>
          <w:lang w:val="ro-RO"/>
        </w:rPr>
        <w:t>COMUNICAT DE PRESĂ</w:t>
      </w:r>
    </w:p>
    <w:p w14:paraId="7E44919D" w14:textId="31614DBB" w:rsidR="009658C7" w:rsidRDefault="009658C7" w:rsidP="00870732">
      <w:pPr>
        <w:tabs>
          <w:tab w:val="left" w:pos="1716"/>
        </w:tabs>
        <w:spacing w:after="120"/>
        <w:jc w:val="center"/>
        <w:rPr>
          <w:rFonts w:ascii="Times New Roman" w:hAnsi="Times New Roman" w:cs="Times New Roman"/>
          <w:b/>
          <w:color w:val="2A6099"/>
          <w:sz w:val="32"/>
          <w:szCs w:val="32"/>
          <w:lang w:val="ro-RO"/>
        </w:rPr>
      </w:pPr>
      <w:r w:rsidRPr="009658C7">
        <w:rPr>
          <w:rFonts w:ascii="Times New Roman" w:hAnsi="Times New Roman" w:cs="Times New Roman"/>
          <w:b/>
          <w:color w:val="2A6099"/>
          <w:sz w:val="32"/>
          <w:szCs w:val="32"/>
          <w:lang w:val="ro-RO"/>
        </w:rPr>
        <w:t>ANUNŢ LANSARE PROIECT</w:t>
      </w:r>
    </w:p>
    <w:p w14:paraId="184AB661" w14:textId="19064E6B" w:rsidR="009658C7" w:rsidRDefault="009658C7" w:rsidP="00870732">
      <w:pPr>
        <w:tabs>
          <w:tab w:val="left" w:pos="1716"/>
        </w:tabs>
        <w:spacing w:after="120"/>
        <w:jc w:val="center"/>
        <w:rPr>
          <w:rFonts w:ascii="Times New Roman" w:hAnsi="Times New Roman" w:cs="Times New Roman"/>
          <w:b/>
          <w:color w:val="2A6099"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color w:val="2A6099"/>
          <w:sz w:val="32"/>
          <w:szCs w:val="32"/>
          <w:lang w:val="ro-RO"/>
        </w:rPr>
        <w:t>„PNRAS – Şcoala Gimnazială „</w:t>
      </w:r>
      <w:r w:rsidR="00D87979">
        <w:rPr>
          <w:rFonts w:ascii="Times New Roman" w:hAnsi="Times New Roman" w:cs="Times New Roman"/>
          <w:b/>
          <w:color w:val="2A6099"/>
          <w:sz w:val="32"/>
          <w:szCs w:val="32"/>
          <w:lang w:val="ro-RO"/>
        </w:rPr>
        <w:t>S</w:t>
      </w:r>
      <w:r>
        <w:rPr>
          <w:rFonts w:ascii="Times New Roman" w:hAnsi="Times New Roman" w:cs="Times New Roman"/>
          <w:b/>
          <w:color w:val="2A6099"/>
          <w:sz w:val="32"/>
          <w:szCs w:val="32"/>
          <w:lang w:val="ro-RO"/>
        </w:rPr>
        <w:t>.</w:t>
      </w:r>
      <w:r w:rsidR="00D87979">
        <w:rPr>
          <w:rFonts w:ascii="Times New Roman" w:hAnsi="Times New Roman" w:cs="Times New Roman"/>
          <w:b/>
          <w:color w:val="2A6099"/>
          <w:sz w:val="32"/>
          <w:szCs w:val="32"/>
          <w:lang w:val="ro-RO"/>
        </w:rPr>
        <w:t>P.</w:t>
      </w:r>
      <w:r>
        <w:rPr>
          <w:rFonts w:ascii="Times New Roman" w:hAnsi="Times New Roman" w:cs="Times New Roman"/>
          <w:b/>
          <w:color w:val="2A6099"/>
          <w:sz w:val="32"/>
          <w:szCs w:val="32"/>
          <w:lang w:val="ro-RO"/>
        </w:rPr>
        <w:t xml:space="preserve"> </w:t>
      </w:r>
      <w:r w:rsidR="00D87979">
        <w:rPr>
          <w:rFonts w:ascii="Times New Roman" w:hAnsi="Times New Roman" w:cs="Times New Roman"/>
          <w:b/>
          <w:color w:val="2A6099"/>
          <w:sz w:val="32"/>
          <w:szCs w:val="32"/>
          <w:lang w:val="ro-RO"/>
        </w:rPr>
        <w:t>Barcianu</w:t>
      </w:r>
      <w:r>
        <w:rPr>
          <w:rFonts w:ascii="Times New Roman" w:hAnsi="Times New Roman" w:cs="Times New Roman"/>
          <w:b/>
          <w:color w:val="2A6099"/>
          <w:sz w:val="32"/>
          <w:szCs w:val="32"/>
          <w:lang w:val="ro-RO"/>
        </w:rPr>
        <w:t>” Răşinari”</w:t>
      </w:r>
    </w:p>
    <w:p w14:paraId="4141C544" w14:textId="3AA2137C" w:rsidR="009658C7" w:rsidRPr="009658C7" w:rsidRDefault="009658C7" w:rsidP="00870732">
      <w:pPr>
        <w:tabs>
          <w:tab w:val="left" w:pos="1716"/>
        </w:tabs>
        <w:spacing w:after="120"/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>
        <w:rPr>
          <w:rFonts w:ascii="Times New Roman" w:hAnsi="Times New Roman" w:cs="Times New Roman"/>
          <w:b/>
          <w:color w:val="2A6099"/>
          <w:sz w:val="32"/>
          <w:szCs w:val="32"/>
          <w:lang w:val="ro-RO"/>
        </w:rPr>
        <w:t>Cod proiect: F-PNRAS-2-3-2024-008</w:t>
      </w:r>
      <w:r w:rsidR="00D87979">
        <w:rPr>
          <w:rFonts w:ascii="Times New Roman" w:hAnsi="Times New Roman" w:cs="Times New Roman"/>
          <w:b/>
          <w:color w:val="2A6099"/>
          <w:sz w:val="32"/>
          <w:szCs w:val="32"/>
          <w:lang w:val="ro-RO"/>
        </w:rPr>
        <w:t>8</w:t>
      </w:r>
    </w:p>
    <w:p w14:paraId="3E8A2517" w14:textId="77777777" w:rsidR="00473037" w:rsidRPr="009658C7" w:rsidRDefault="00473037" w:rsidP="00870732">
      <w:pPr>
        <w:spacing w:after="120"/>
        <w:jc w:val="center"/>
        <w:rPr>
          <w:rFonts w:ascii="Times New Roman" w:hAnsi="Times New Roman" w:cs="Times New Roman"/>
          <w:bCs/>
          <w:color w:val="2A6099"/>
          <w:sz w:val="26"/>
          <w:szCs w:val="26"/>
          <w:lang w:val="ro-RO"/>
        </w:rPr>
      </w:pPr>
    </w:p>
    <w:p w14:paraId="7FA1D237" w14:textId="4D00C38E" w:rsidR="008D3FA6" w:rsidRPr="009658C7" w:rsidRDefault="009658C7" w:rsidP="009658C7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Şcoala Gimnazială „Octavian Goga” Răşinari</w:t>
      </w:r>
      <w:r w:rsidR="00D8797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="00FF24A0">
        <w:rPr>
          <w:rFonts w:ascii="Times New Roman" w:hAnsi="Times New Roman" w:cs="Times New Roman"/>
          <w:b/>
          <w:bCs/>
          <w:sz w:val="24"/>
          <w:szCs w:val="24"/>
          <w:lang w:val="ro-RO"/>
        </w:rPr>
        <w:t>s</w:t>
      </w:r>
      <w:r w:rsidR="00D87979">
        <w:rPr>
          <w:rFonts w:ascii="Times New Roman" w:hAnsi="Times New Roman" w:cs="Times New Roman"/>
          <w:b/>
          <w:bCs/>
          <w:sz w:val="24"/>
          <w:szCs w:val="24"/>
          <w:lang w:val="ro-RO"/>
        </w:rPr>
        <w:t>tructura Şcoala Gimnazială „Sava Popovici Barcianu” Răşinari</w:t>
      </w:r>
      <w:r w:rsidR="00BC1AFB">
        <w:rPr>
          <w:rFonts w:ascii="Times New Roman" w:hAnsi="Times New Roman" w:cs="Times New Roman"/>
          <w:sz w:val="24"/>
          <w:szCs w:val="24"/>
          <w:lang w:val="ro-RO"/>
        </w:rPr>
        <w:t xml:space="preserve"> şi </w:t>
      </w:r>
      <w:r w:rsidR="00BC1AFB">
        <w:rPr>
          <w:rFonts w:ascii="Times New Roman" w:hAnsi="Times New Roman" w:cs="Times New Roman"/>
          <w:b/>
          <w:bCs/>
          <w:sz w:val="24"/>
          <w:szCs w:val="24"/>
          <w:lang w:val="ro-RO"/>
        </w:rPr>
        <w:t>UAT Comuna Răşinari, jud. Sibiu,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calitate de </w:t>
      </w:r>
      <w:r w:rsidR="00BC1AFB">
        <w:rPr>
          <w:rFonts w:ascii="Times New Roman" w:hAnsi="Times New Roman" w:cs="Times New Roman"/>
          <w:sz w:val="24"/>
          <w:szCs w:val="24"/>
          <w:lang w:val="ro-RO"/>
        </w:rPr>
        <w:t>Beneficiari,</w:t>
      </w:r>
      <w:r w:rsidR="000E25C1" w:rsidRPr="009658C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8D3FA6" w:rsidRPr="009658C7">
        <w:rPr>
          <w:rFonts w:ascii="Times New Roman" w:hAnsi="Times New Roman" w:cs="Times New Roman"/>
          <w:sz w:val="24"/>
          <w:szCs w:val="24"/>
          <w:lang w:val="ro-RO"/>
        </w:rPr>
        <w:t>anun</w:t>
      </w:r>
      <w:r w:rsidR="00AC1E12" w:rsidRPr="009658C7">
        <w:rPr>
          <w:rFonts w:ascii="Times New Roman" w:hAnsi="Times New Roman" w:cs="Times New Roman"/>
          <w:sz w:val="24"/>
          <w:szCs w:val="24"/>
          <w:lang w:val="ro-RO"/>
        </w:rPr>
        <w:t>ță</w:t>
      </w:r>
      <w:r w:rsidR="008D3FA6" w:rsidRPr="009658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C76E1" w:rsidRPr="009658C7">
        <w:rPr>
          <w:rFonts w:ascii="Times New Roman" w:hAnsi="Times New Roman" w:cs="Times New Roman"/>
          <w:sz w:val="24"/>
          <w:szCs w:val="24"/>
          <w:lang w:val="ro-RO"/>
        </w:rPr>
        <w:t>începerea</w:t>
      </w:r>
      <w:r w:rsidR="008D3FA6" w:rsidRPr="009658C7">
        <w:rPr>
          <w:rFonts w:ascii="Times New Roman" w:hAnsi="Times New Roman" w:cs="Times New Roman"/>
          <w:sz w:val="24"/>
          <w:szCs w:val="24"/>
          <w:lang w:val="ro-RO"/>
        </w:rPr>
        <w:t xml:space="preserve"> activit</w:t>
      </w:r>
      <w:r w:rsidR="00AC1E12" w:rsidRPr="009658C7">
        <w:rPr>
          <w:rFonts w:ascii="Times New Roman" w:hAnsi="Times New Roman" w:cs="Times New Roman"/>
          <w:sz w:val="24"/>
          <w:szCs w:val="24"/>
          <w:lang w:val="ro-RO"/>
        </w:rPr>
        <w:t>ăț</w:t>
      </w:r>
      <w:r w:rsidR="008D3FA6" w:rsidRPr="009658C7">
        <w:rPr>
          <w:rFonts w:ascii="Times New Roman" w:hAnsi="Times New Roman" w:cs="Times New Roman"/>
          <w:sz w:val="24"/>
          <w:szCs w:val="24"/>
          <w:lang w:val="ro-RO"/>
        </w:rPr>
        <w:t>ilor proiectului</w:t>
      </w:r>
      <w:r w:rsidR="008D3FA6" w:rsidRPr="009658C7">
        <w:rPr>
          <w:rFonts w:ascii="Times New Roman" w:hAnsi="Times New Roman" w:cs="Times New Roman"/>
          <w:b/>
          <w:bCs/>
          <w:sz w:val="24"/>
          <w:szCs w:val="24"/>
          <w:lang w:val="ro-RO"/>
        </w:rPr>
        <w:t> </w:t>
      </w:r>
      <w:r w:rsidR="002E7029" w:rsidRPr="009658C7">
        <w:rPr>
          <w:rFonts w:ascii="Times New Roman" w:hAnsi="Times New Roman" w:cs="Times New Roman"/>
          <w:b/>
          <w:bCs/>
          <w:sz w:val="24"/>
          <w:szCs w:val="24"/>
          <w:lang w:val="ro-RO"/>
        </w:rPr>
        <w:t>„</w:t>
      </w:r>
      <w:r w:rsidR="00BC1AFB" w:rsidRPr="000B6A47">
        <w:rPr>
          <w:rFonts w:ascii="Times New Roman" w:hAnsi="Times New Roman" w:cs="Times New Roman"/>
          <w:b/>
          <w:bCs/>
          <w:sz w:val="24"/>
          <w:szCs w:val="24"/>
          <w:lang w:val="ro-RO"/>
        </w:rPr>
        <w:t>PNRAS – Şcoala Gimnazială “</w:t>
      </w:r>
      <w:r w:rsidR="00D87979" w:rsidRPr="000B6A47">
        <w:rPr>
          <w:rFonts w:ascii="Times New Roman" w:hAnsi="Times New Roman" w:cs="Times New Roman"/>
          <w:b/>
          <w:bCs/>
          <w:sz w:val="24"/>
          <w:szCs w:val="24"/>
          <w:lang w:val="ro-RO"/>
        </w:rPr>
        <w:t>S</w:t>
      </w:r>
      <w:r w:rsidR="00BC1AFB" w:rsidRPr="000B6A47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D87979" w:rsidRPr="000B6A47">
        <w:rPr>
          <w:rFonts w:ascii="Times New Roman" w:hAnsi="Times New Roman" w:cs="Times New Roman"/>
          <w:b/>
          <w:bCs/>
          <w:sz w:val="24"/>
          <w:szCs w:val="24"/>
          <w:lang w:val="ro-RO"/>
        </w:rPr>
        <w:t>P.</w:t>
      </w:r>
      <w:r w:rsidR="00BC1AFB" w:rsidRPr="000B6A4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87979" w:rsidRPr="000B6A47">
        <w:rPr>
          <w:rFonts w:ascii="Times New Roman" w:hAnsi="Times New Roman" w:cs="Times New Roman"/>
          <w:b/>
          <w:bCs/>
          <w:sz w:val="24"/>
          <w:szCs w:val="24"/>
          <w:lang w:val="ro-RO"/>
        </w:rPr>
        <w:t>Barcianu</w:t>
      </w:r>
      <w:r w:rsidR="00BC1AFB" w:rsidRPr="000B6A47">
        <w:rPr>
          <w:rFonts w:ascii="Times New Roman" w:hAnsi="Times New Roman" w:cs="Times New Roman"/>
          <w:b/>
          <w:bCs/>
          <w:sz w:val="24"/>
          <w:szCs w:val="24"/>
          <w:lang w:val="ro-RO"/>
        </w:rPr>
        <w:t>” Răşinari</w:t>
      </w:r>
      <w:r w:rsidR="002E7029" w:rsidRPr="000B6A47">
        <w:rPr>
          <w:rFonts w:ascii="Times New Roman" w:hAnsi="Times New Roman" w:cs="Times New Roman"/>
          <w:b/>
          <w:bCs/>
          <w:sz w:val="24"/>
          <w:szCs w:val="24"/>
          <w:lang w:val="ro-RO"/>
        </w:rPr>
        <w:t>”</w:t>
      </w:r>
      <w:r w:rsidR="000E25C1" w:rsidRPr="009658C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C1AFB">
        <w:rPr>
          <w:rFonts w:ascii="Times New Roman" w:hAnsi="Times New Roman" w:cs="Times New Roman"/>
          <w:sz w:val="24"/>
          <w:szCs w:val="24"/>
          <w:lang w:val="ro-RO"/>
        </w:rPr>
        <w:t xml:space="preserve"> cod proiect </w:t>
      </w:r>
      <w:r w:rsidR="00BC1AFB">
        <w:rPr>
          <w:rFonts w:ascii="Times New Roman" w:hAnsi="Times New Roman" w:cs="Times New Roman"/>
          <w:b/>
          <w:bCs/>
          <w:sz w:val="24"/>
          <w:szCs w:val="24"/>
          <w:lang w:val="ro-RO"/>
        </w:rPr>
        <w:t>F-PNRAS-2-3-2024-008</w:t>
      </w:r>
      <w:r w:rsidR="00D87979">
        <w:rPr>
          <w:rFonts w:ascii="Times New Roman" w:hAnsi="Times New Roman" w:cs="Times New Roman"/>
          <w:b/>
          <w:bCs/>
          <w:sz w:val="24"/>
          <w:szCs w:val="24"/>
          <w:lang w:val="ro-RO"/>
        </w:rPr>
        <w:t>8</w:t>
      </w:r>
      <w:r w:rsidR="00BC1AF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D3FA6" w:rsidRPr="009658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B5933" w:rsidRPr="009658C7">
        <w:rPr>
          <w:rFonts w:ascii="Times New Roman" w:hAnsi="Times New Roman" w:cs="Times New Roman"/>
          <w:sz w:val="24"/>
          <w:szCs w:val="24"/>
          <w:lang w:val="ro-RO"/>
        </w:rPr>
        <w:t>finanțat</w:t>
      </w:r>
      <w:r w:rsidR="008D3FA6" w:rsidRPr="009658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C1AFB">
        <w:rPr>
          <w:rFonts w:ascii="Times New Roman" w:hAnsi="Times New Roman" w:cs="Times New Roman"/>
          <w:sz w:val="24"/>
          <w:szCs w:val="24"/>
          <w:lang w:val="ro-RO"/>
        </w:rPr>
        <w:t xml:space="preserve">în cadrul Programului Naţional pentru Reducerea Abandonului Şcolar, Schema de Granturi PNRAS runda a II-a (seria a III-a), Componenta C15 – Educaţie, Reforma 3, a </w:t>
      </w:r>
      <w:r w:rsidR="00BC1AFB" w:rsidRPr="009658C7">
        <w:rPr>
          <w:rFonts w:ascii="Times New Roman" w:hAnsi="Times New Roman" w:cs="Times New Roman"/>
          <w:sz w:val="24"/>
          <w:szCs w:val="24"/>
          <w:lang w:val="ro-RO"/>
        </w:rPr>
        <w:t>Planul</w:t>
      </w:r>
      <w:r w:rsidR="00BC1AFB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BC1AFB" w:rsidRPr="009658C7">
        <w:rPr>
          <w:rFonts w:ascii="Times New Roman" w:hAnsi="Times New Roman" w:cs="Times New Roman"/>
          <w:sz w:val="24"/>
          <w:szCs w:val="24"/>
          <w:lang w:val="ro-RO"/>
        </w:rPr>
        <w:t xml:space="preserve"> Național de Redresare și Reziliență</w:t>
      </w:r>
      <w:r w:rsidR="00BC1AFB">
        <w:rPr>
          <w:rFonts w:ascii="Times New Roman" w:hAnsi="Times New Roman" w:cs="Times New Roman"/>
          <w:sz w:val="24"/>
          <w:szCs w:val="24"/>
          <w:lang w:val="ro-RO"/>
        </w:rPr>
        <w:t>, în baza Contractului de Finanţare nr. 956</w:t>
      </w:r>
      <w:r w:rsidR="00D87979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BC1AFB">
        <w:rPr>
          <w:rFonts w:ascii="Times New Roman" w:hAnsi="Times New Roman" w:cs="Times New Roman"/>
          <w:sz w:val="24"/>
          <w:szCs w:val="24"/>
          <w:lang w:val="ro-RO"/>
        </w:rPr>
        <w:t xml:space="preserve">/14.04.2025, </w:t>
      </w:r>
      <w:r w:rsidR="005F085E">
        <w:rPr>
          <w:rFonts w:ascii="Times New Roman" w:hAnsi="Times New Roman" w:cs="Times New Roman"/>
          <w:sz w:val="24"/>
          <w:szCs w:val="24"/>
          <w:lang w:val="ro-RO"/>
        </w:rPr>
        <w:t xml:space="preserve">încheiat între Ministerul Educaţiei şi Cercetării şi </w:t>
      </w:r>
      <w:r w:rsidR="005F085E" w:rsidRPr="005F085E">
        <w:rPr>
          <w:rFonts w:ascii="Times New Roman" w:hAnsi="Times New Roman" w:cs="Times New Roman"/>
          <w:sz w:val="24"/>
          <w:szCs w:val="24"/>
          <w:lang w:val="ro-RO"/>
        </w:rPr>
        <w:t>UAT Comuna Răşinari, jud. Sibiu</w:t>
      </w:r>
      <w:r w:rsidR="005F085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E981958" w14:textId="77777777" w:rsidR="000E25C1" w:rsidRPr="009658C7" w:rsidRDefault="000E25C1" w:rsidP="000E25C1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4EF06A1" w14:textId="71FB522A" w:rsidR="008D3FA6" w:rsidRPr="009658C7" w:rsidRDefault="008D3FA6" w:rsidP="000E25C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658C7">
        <w:rPr>
          <w:rFonts w:ascii="Times New Roman" w:hAnsi="Times New Roman" w:cs="Times New Roman"/>
          <w:sz w:val="24"/>
          <w:szCs w:val="24"/>
          <w:lang w:val="ro-RO"/>
        </w:rPr>
        <w:t>Numele proiectulu</w:t>
      </w:r>
      <w:r w:rsidR="00E41A1C" w:rsidRPr="009658C7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9658C7">
        <w:rPr>
          <w:rFonts w:ascii="Times New Roman" w:hAnsi="Times New Roman" w:cs="Times New Roman"/>
          <w:sz w:val="24"/>
          <w:szCs w:val="24"/>
          <w:lang w:val="ro-RO"/>
        </w:rPr>
        <w:t>: </w:t>
      </w:r>
      <w:r w:rsidR="002E7029" w:rsidRPr="009658C7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5F085E" w:rsidRPr="000B6A47">
        <w:rPr>
          <w:rFonts w:ascii="Times New Roman" w:hAnsi="Times New Roman" w:cs="Times New Roman"/>
          <w:sz w:val="24"/>
          <w:szCs w:val="24"/>
          <w:lang w:val="ro-RO"/>
        </w:rPr>
        <w:t>PNRAS – Şcoala Gimnazială “</w:t>
      </w:r>
      <w:r w:rsidR="00D87979" w:rsidRPr="000B6A47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5F085E" w:rsidRPr="000B6A4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87979" w:rsidRPr="000B6A47">
        <w:rPr>
          <w:rFonts w:ascii="Times New Roman" w:hAnsi="Times New Roman" w:cs="Times New Roman"/>
          <w:sz w:val="24"/>
          <w:szCs w:val="24"/>
          <w:lang w:val="ro-RO"/>
        </w:rPr>
        <w:t>P.</w:t>
      </w:r>
      <w:r w:rsidR="005F085E" w:rsidRPr="000B6A4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87979" w:rsidRPr="000B6A47">
        <w:rPr>
          <w:rFonts w:ascii="Times New Roman" w:hAnsi="Times New Roman" w:cs="Times New Roman"/>
          <w:sz w:val="24"/>
          <w:szCs w:val="24"/>
          <w:lang w:val="ro-RO"/>
        </w:rPr>
        <w:t>Barcianu</w:t>
      </w:r>
      <w:r w:rsidR="005F085E" w:rsidRPr="000B6A47">
        <w:rPr>
          <w:rFonts w:ascii="Times New Roman" w:hAnsi="Times New Roman" w:cs="Times New Roman"/>
          <w:sz w:val="24"/>
          <w:szCs w:val="24"/>
          <w:lang w:val="ro-RO"/>
        </w:rPr>
        <w:t>” Răşinari</w:t>
      </w:r>
      <w:r w:rsidR="002E7029" w:rsidRPr="000B6A47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14:paraId="10DE4241" w14:textId="226BA8A9" w:rsidR="008D3FA6" w:rsidRPr="009658C7" w:rsidRDefault="008D3FA6" w:rsidP="000E25C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658C7">
        <w:rPr>
          <w:rFonts w:ascii="Times New Roman" w:hAnsi="Times New Roman" w:cs="Times New Roman"/>
          <w:sz w:val="24"/>
          <w:szCs w:val="24"/>
          <w:lang w:val="ro-RO"/>
        </w:rPr>
        <w:t>Cod proiect:  </w:t>
      </w:r>
      <w:r w:rsidR="005F085E">
        <w:rPr>
          <w:rFonts w:ascii="Times New Roman" w:hAnsi="Times New Roman" w:cs="Times New Roman"/>
          <w:sz w:val="24"/>
          <w:szCs w:val="24"/>
          <w:lang w:val="ro-RO"/>
        </w:rPr>
        <w:t>F-PNRAS-2-3-2024-008</w:t>
      </w:r>
      <w:r w:rsidR="00D87979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9658C7">
        <w:rPr>
          <w:rFonts w:ascii="Times New Roman" w:hAnsi="Times New Roman" w:cs="Times New Roman"/>
          <w:sz w:val="24"/>
          <w:szCs w:val="24"/>
          <w:lang w:val="ro-RO"/>
        </w:rPr>
        <w:br/>
        <w:t xml:space="preserve">Contract de finanțare: </w:t>
      </w:r>
      <w:r w:rsidR="005F085E">
        <w:rPr>
          <w:rFonts w:ascii="Times New Roman" w:hAnsi="Times New Roman" w:cs="Times New Roman"/>
          <w:sz w:val="24"/>
          <w:szCs w:val="24"/>
          <w:lang w:val="ro-RO"/>
        </w:rPr>
        <w:t>956</w:t>
      </w:r>
      <w:r w:rsidR="00D87979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5F085E">
        <w:rPr>
          <w:rFonts w:ascii="Times New Roman" w:hAnsi="Times New Roman" w:cs="Times New Roman"/>
          <w:sz w:val="24"/>
          <w:szCs w:val="24"/>
          <w:lang w:val="ro-RO"/>
        </w:rPr>
        <w:t>/14.04.2025</w:t>
      </w:r>
    </w:p>
    <w:p w14:paraId="39A08384" w14:textId="260FF291" w:rsidR="008D3FA6" w:rsidRPr="009658C7" w:rsidRDefault="008D3FA6" w:rsidP="000E25C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658C7">
        <w:rPr>
          <w:rFonts w:ascii="Times New Roman" w:hAnsi="Times New Roman" w:cs="Times New Roman"/>
          <w:sz w:val="24"/>
          <w:szCs w:val="24"/>
          <w:lang w:val="ro-RO"/>
        </w:rPr>
        <w:t xml:space="preserve">Perioada de implementare: </w:t>
      </w:r>
      <w:r w:rsidR="005F085E">
        <w:rPr>
          <w:rFonts w:ascii="Times New Roman" w:hAnsi="Times New Roman" w:cs="Times New Roman"/>
          <w:sz w:val="24"/>
          <w:szCs w:val="24"/>
          <w:lang w:val="ro-RO"/>
        </w:rPr>
        <w:t>14</w:t>
      </w:r>
      <w:r w:rsidRPr="009658C7">
        <w:rPr>
          <w:rFonts w:ascii="Times New Roman" w:hAnsi="Times New Roman" w:cs="Times New Roman"/>
          <w:sz w:val="24"/>
          <w:szCs w:val="24"/>
          <w:lang w:val="ro-RO"/>
        </w:rPr>
        <w:t xml:space="preserve"> luni</w:t>
      </w:r>
    </w:p>
    <w:p w14:paraId="5DE238DE" w14:textId="4F5185AF" w:rsidR="008D3FA6" w:rsidRPr="009658C7" w:rsidRDefault="008D3FA6" w:rsidP="000E25C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658C7">
        <w:rPr>
          <w:rFonts w:ascii="Times New Roman" w:hAnsi="Times New Roman" w:cs="Times New Roman"/>
          <w:sz w:val="24"/>
          <w:szCs w:val="24"/>
          <w:lang w:val="ro-RO"/>
        </w:rPr>
        <w:t xml:space="preserve">Dată de începere: </w:t>
      </w:r>
      <w:r w:rsidR="005F085E">
        <w:rPr>
          <w:rFonts w:ascii="Times New Roman" w:hAnsi="Times New Roman" w:cs="Times New Roman"/>
          <w:sz w:val="24"/>
          <w:szCs w:val="24"/>
          <w:lang w:val="ro-RO"/>
        </w:rPr>
        <w:t>22.04.2025</w:t>
      </w:r>
      <w:r w:rsidRPr="009658C7">
        <w:rPr>
          <w:rFonts w:ascii="Times New Roman" w:hAnsi="Times New Roman" w:cs="Times New Roman"/>
          <w:sz w:val="24"/>
          <w:szCs w:val="24"/>
          <w:lang w:val="ro-RO"/>
        </w:rPr>
        <w:br/>
        <w:t xml:space="preserve">Dată de finalizare: </w:t>
      </w:r>
      <w:r w:rsidR="005F085E">
        <w:rPr>
          <w:rFonts w:ascii="Times New Roman" w:hAnsi="Times New Roman" w:cs="Times New Roman"/>
          <w:sz w:val="24"/>
          <w:szCs w:val="24"/>
          <w:lang w:val="ro-RO"/>
        </w:rPr>
        <w:t>30</w:t>
      </w:r>
      <w:r w:rsidR="002E7029" w:rsidRPr="009658C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5F085E">
        <w:rPr>
          <w:rFonts w:ascii="Times New Roman" w:hAnsi="Times New Roman" w:cs="Times New Roman"/>
          <w:sz w:val="24"/>
          <w:szCs w:val="24"/>
          <w:lang w:val="ro-RO"/>
        </w:rPr>
        <w:t>06</w:t>
      </w:r>
      <w:r w:rsidR="002E7029" w:rsidRPr="009658C7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5F085E">
        <w:rPr>
          <w:rFonts w:ascii="Times New Roman" w:hAnsi="Times New Roman" w:cs="Times New Roman"/>
          <w:sz w:val="24"/>
          <w:szCs w:val="24"/>
          <w:lang w:val="ro-RO"/>
        </w:rPr>
        <w:t>6</w:t>
      </w:r>
    </w:p>
    <w:p w14:paraId="3A10E399" w14:textId="47EC4F98" w:rsidR="000E25C1" w:rsidRPr="009658C7" w:rsidRDefault="008D3FA6" w:rsidP="000E25C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658C7">
        <w:rPr>
          <w:rFonts w:ascii="Times New Roman" w:hAnsi="Times New Roman" w:cs="Times New Roman"/>
          <w:sz w:val="24"/>
          <w:szCs w:val="24"/>
          <w:lang w:val="ro-RO"/>
        </w:rPr>
        <w:t xml:space="preserve">Adresa de </w:t>
      </w:r>
      <w:r w:rsidR="00BB5933" w:rsidRPr="009658C7">
        <w:rPr>
          <w:rFonts w:ascii="Times New Roman" w:hAnsi="Times New Roman" w:cs="Times New Roman"/>
          <w:sz w:val="24"/>
          <w:szCs w:val="24"/>
          <w:lang w:val="ro-RO"/>
        </w:rPr>
        <w:t>implementare</w:t>
      </w:r>
      <w:r w:rsidRPr="009658C7">
        <w:rPr>
          <w:rFonts w:ascii="Times New Roman" w:hAnsi="Times New Roman" w:cs="Times New Roman"/>
          <w:sz w:val="24"/>
          <w:szCs w:val="24"/>
          <w:lang w:val="ro-RO"/>
        </w:rPr>
        <w:t xml:space="preserve"> a proiectului:</w:t>
      </w:r>
      <w:r w:rsidR="00E41A1C" w:rsidRPr="009658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F085E">
        <w:rPr>
          <w:rFonts w:ascii="Times New Roman" w:hAnsi="Times New Roman" w:cs="Times New Roman"/>
          <w:sz w:val="24"/>
          <w:szCs w:val="24"/>
          <w:lang w:val="ro-RO"/>
        </w:rPr>
        <w:t>Răşinari</w:t>
      </w:r>
      <w:r w:rsidR="0028590D" w:rsidRPr="009658C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5F085E">
        <w:rPr>
          <w:rFonts w:ascii="Times New Roman" w:hAnsi="Times New Roman" w:cs="Times New Roman"/>
          <w:sz w:val="24"/>
          <w:szCs w:val="24"/>
          <w:lang w:val="ro-RO"/>
        </w:rPr>
        <w:t xml:space="preserve">str. </w:t>
      </w:r>
      <w:r w:rsidR="00D87979">
        <w:rPr>
          <w:rFonts w:ascii="Times New Roman" w:hAnsi="Times New Roman" w:cs="Times New Roman"/>
          <w:sz w:val="24"/>
          <w:szCs w:val="24"/>
          <w:lang w:val="ro-RO"/>
        </w:rPr>
        <w:t>Andrei Şaguna</w:t>
      </w:r>
      <w:r w:rsidR="005F085E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D87979">
        <w:rPr>
          <w:rFonts w:ascii="Times New Roman" w:hAnsi="Times New Roman" w:cs="Times New Roman"/>
          <w:sz w:val="24"/>
          <w:szCs w:val="24"/>
          <w:lang w:val="ro-RO"/>
        </w:rPr>
        <w:t>539</w:t>
      </w:r>
      <w:r w:rsidR="005F085E">
        <w:rPr>
          <w:rFonts w:ascii="Times New Roman" w:hAnsi="Times New Roman" w:cs="Times New Roman"/>
          <w:sz w:val="24"/>
          <w:szCs w:val="24"/>
          <w:lang w:val="ro-RO"/>
        </w:rPr>
        <w:t>, jud. Sibiu</w:t>
      </w:r>
    </w:p>
    <w:p w14:paraId="2F211CE9" w14:textId="77777777" w:rsidR="000E25C1" w:rsidRPr="009658C7" w:rsidRDefault="000E25C1" w:rsidP="000E25C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0898898" w14:textId="79D4FDAA" w:rsidR="005F085E" w:rsidRDefault="005F085E" w:rsidP="005F085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F085E">
        <w:rPr>
          <w:rFonts w:ascii="Times New Roman" w:hAnsi="Times New Roman" w:cs="Times New Roman"/>
          <w:sz w:val="24"/>
          <w:szCs w:val="24"/>
          <w:lang w:val="ro-RO"/>
        </w:rPr>
        <w:t>Proiectul are ca scop principal reducerea riscului de abandon școlar și a părăsirii timpurii a școlii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F085E">
        <w:rPr>
          <w:rFonts w:ascii="Times New Roman" w:hAnsi="Times New Roman" w:cs="Times New Roman"/>
          <w:sz w:val="24"/>
          <w:szCs w:val="24"/>
          <w:lang w:val="ro-RO"/>
        </w:rPr>
        <w:t>în cadrul unității noastre de învățământ, prin măsuri pedagogice, activități de sprijin și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F085E">
        <w:rPr>
          <w:rFonts w:ascii="Times New Roman" w:hAnsi="Times New Roman" w:cs="Times New Roman"/>
          <w:sz w:val="24"/>
          <w:szCs w:val="24"/>
          <w:lang w:val="ro-RO"/>
        </w:rPr>
        <w:t>îmbunătățirea infrastructurii școlare.</w:t>
      </w:r>
    </w:p>
    <w:p w14:paraId="233B1D4B" w14:textId="77777777" w:rsidR="005F085E" w:rsidRDefault="005F085E" w:rsidP="000E25C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57619126" w14:textId="6CC286ED" w:rsidR="005F085E" w:rsidRPr="000B6A47" w:rsidRDefault="005F085E" w:rsidP="005F085E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B6A47">
        <w:rPr>
          <w:rFonts w:ascii="Times New Roman" w:hAnsi="Times New Roman" w:cs="Times New Roman"/>
          <w:b/>
          <w:bCs/>
          <w:sz w:val="24"/>
          <w:szCs w:val="24"/>
          <w:lang w:val="fr-FR"/>
        </w:rPr>
        <w:t>Obiectivele</w:t>
      </w:r>
      <w:proofErr w:type="spellEnd"/>
      <w:r w:rsidRPr="000B6A4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principale ale </w:t>
      </w:r>
      <w:proofErr w:type="spellStart"/>
      <w:r w:rsidRPr="000B6A47">
        <w:rPr>
          <w:rFonts w:ascii="Times New Roman" w:hAnsi="Times New Roman" w:cs="Times New Roman"/>
          <w:b/>
          <w:bCs/>
          <w:sz w:val="24"/>
          <w:szCs w:val="24"/>
          <w:lang w:val="fr-FR"/>
        </w:rPr>
        <w:t>proiectului</w:t>
      </w:r>
      <w:proofErr w:type="spellEnd"/>
      <w:r w:rsidRPr="000B6A4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0B6A47">
        <w:rPr>
          <w:rFonts w:ascii="Times New Roman" w:hAnsi="Times New Roman" w:cs="Times New Roman"/>
          <w:b/>
          <w:bCs/>
          <w:sz w:val="24"/>
          <w:szCs w:val="24"/>
          <w:lang w:val="fr-FR"/>
        </w:rPr>
        <w:t>includ</w:t>
      </w:r>
      <w:proofErr w:type="spellEnd"/>
      <w:r w:rsidRPr="000B6A47">
        <w:rPr>
          <w:rFonts w:ascii="Times New Roman" w:hAnsi="Times New Roman" w:cs="Times New Roman"/>
          <w:b/>
          <w:bCs/>
          <w:sz w:val="24"/>
          <w:szCs w:val="24"/>
          <w:lang w:val="fr-FR"/>
        </w:rPr>
        <w:t>:</w:t>
      </w:r>
      <w:proofErr w:type="gramEnd"/>
    </w:p>
    <w:p w14:paraId="550A4442" w14:textId="1C643C17" w:rsidR="005F085E" w:rsidRPr="000B6A47" w:rsidRDefault="005F085E" w:rsidP="005F085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B6A47">
        <w:rPr>
          <w:rFonts w:ascii="Times New Roman" w:hAnsi="Times New Roman" w:cs="Times New Roman"/>
          <w:b/>
          <w:bCs/>
          <w:sz w:val="24"/>
          <w:szCs w:val="24"/>
          <w:lang w:val="fr-FR"/>
        </w:rPr>
        <w:t>Reducerea</w:t>
      </w:r>
      <w:proofErr w:type="spellEnd"/>
      <w:r w:rsidRPr="000B6A4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B6A47">
        <w:rPr>
          <w:rFonts w:ascii="Times New Roman" w:hAnsi="Times New Roman" w:cs="Times New Roman"/>
          <w:b/>
          <w:bCs/>
          <w:sz w:val="24"/>
          <w:szCs w:val="24"/>
          <w:lang w:val="fr-FR"/>
        </w:rPr>
        <w:t>ratei</w:t>
      </w:r>
      <w:proofErr w:type="spellEnd"/>
      <w:r w:rsidRPr="000B6A4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gramStart"/>
      <w:r w:rsidRPr="000B6A47">
        <w:rPr>
          <w:rFonts w:ascii="Times New Roman" w:hAnsi="Times New Roman" w:cs="Times New Roman"/>
          <w:b/>
          <w:bCs/>
          <w:sz w:val="24"/>
          <w:szCs w:val="24"/>
          <w:lang w:val="fr-FR"/>
        </w:rPr>
        <w:t>de abandon</w:t>
      </w:r>
      <w:proofErr w:type="gramEnd"/>
      <w:r w:rsidRPr="000B6A4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B6A47">
        <w:rPr>
          <w:rFonts w:ascii="Times New Roman" w:hAnsi="Times New Roman" w:cs="Times New Roman"/>
          <w:b/>
          <w:bCs/>
          <w:sz w:val="24"/>
          <w:szCs w:val="24"/>
          <w:lang w:val="fr-FR"/>
        </w:rPr>
        <w:t>școlar</w:t>
      </w:r>
      <w:proofErr w:type="spellEnd"/>
      <w:r w:rsidRPr="000B6A47">
        <w:rPr>
          <w:rFonts w:ascii="Times New Roman" w:hAnsi="Times New Roman" w:cs="Times New Roman"/>
          <w:sz w:val="24"/>
          <w:szCs w:val="24"/>
          <w:lang w:val="fr-FR"/>
        </w:rPr>
        <w:t> </w:t>
      </w:r>
      <w:proofErr w:type="spellStart"/>
      <w:r w:rsidRPr="000B6A47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0B6A4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B6A47">
        <w:rPr>
          <w:rFonts w:ascii="Times New Roman" w:hAnsi="Times New Roman" w:cs="Times New Roman"/>
          <w:sz w:val="24"/>
          <w:szCs w:val="24"/>
          <w:lang w:val="fr-FR"/>
        </w:rPr>
        <w:t>creșterea</w:t>
      </w:r>
      <w:proofErr w:type="spellEnd"/>
      <w:r w:rsidRPr="000B6A4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B6A47">
        <w:rPr>
          <w:rFonts w:ascii="Times New Roman" w:hAnsi="Times New Roman" w:cs="Times New Roman"/>
          <w:sz w:val="24"/>
          <w:szCs w:val="24"/>
          <w:lang w:val="fr-FR"/>
        </w:rPr>
        <w:t>participării</w:t>
      </w:r>
      <w:proofErr w:type="spellEnd"/>
      <w:r w:rsidRPr="000B6A47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0B6A47">
        <w:rPr>
          <w:rFonts w:ascii="Times New Roman" w:hAnsi="Times New Roman" w:cs="Times New Roman"/>
          <w:sz w:val="24"/>
          <w:szCs w:val="24"/>
          <w:lang w:val="fr-FR"/>
        </w:rPr>
        <w:t>evaluările</w:t>
      </w:r>
      <w:proofErr w:type="spellEnd"/>
      <w:r w:rsidRPr="000B6A4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B6A47">
        <w:rPr>
          <w:rFonts w:ascii="Times New Roman" w:hAnsi="Times New Roman" w:cs="Times New Roman"/>
          <w:sz w:val="24"/>
          <w:szCs w:val="24"/>
          <w:lang w:val="fr-FR"/>
        </w:rPr>
        <w:t>naționale</w:t>
      </w:r>
      <w:proofErr w:type="spellEnd"/>
      <w:r w:rsidRPr="000B6A4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B6A47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0B6A4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B6A47">
        <w:rPr>
          <w:rFonts w:ascii="Times New Roman" w:hAnsi="Times New Roman" w:cs="Times New Roman"/>
          <w:sz w:val="24"/>
          <w:szCs w:val="24"/>
          <w:lang w:val="fr-FR"/>
        </w:rPr>
        <w:t>elevii</w:t>
      </w:r>
      <w:proofErr w:type="spellEnd"/>
      <w:r w:rsidRPr="000B6A4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B6A47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0B6A4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B6A47">
        <w:rPr>
          <w:rFonts w:ascii="Times New Roman" w:hAnsi="Times New Roman" w:cs="Times New Roman"/>
          <w:sz w:val="24"/>
          <w:szCs w:val="24"/>
          <w:lang w:val="fr-FR"/>
        </w:rPr>
        <w:t>ciclul</w:t>
      </w:r>
      <w:proofErr w:type="spellEnd"/>
      <w:r w:rsidRPr="000B6A4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B6A47">
        <w:rPr>
          <w:rFonts w:ascii="Times New Roman" w:hAnsi="Times New Roman" w:cs="Times New Roman"/>
          <w:sz w:val="24"/>
          <w:szCs w:val="24"/>
          <w:lang w:val="fr-FR"/>
        </w:rPr>
        <w:t>gimnazial</w:t>
      </w:r>
      <w:proofErr w:type="spellEnd"/>
    </w:p>
    <w:p w14:paraId="05E96F92" w14:textId="4C621113" w:rsidR="005F085E" w:rsidRPr="000B6A47" w:rsidRDefault="005F085E" w:rsidP="005F085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B6A47">
        <w:rPr>
          <w:rFonts w:ascii="Times New Roman" w:hAnsi="Times New Roman" w:cs="Times New Roman"/>
          <w:b/>
          <w:bCs/>
          <w:sz w:val="24"/>
          <w:szCs w:val="24"/>
          <w:lang w:val="fr-FR"/>
        </w:rPr>
        <w:t>Organizarea</w:t>
      </w:r>
      <w:proofErr w:type="spellEnd"/>
      <w:r w:rsidRPr="000B6A4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ore </w:t>
      </w:r>
      <w:proofErr w:type="spellStart"/>
      <w:r w:rsidRPr="000B6A47">
        <w:rPr>
          <w:rFonts w:ascii="Times New Roman" w:hAnsi="Times New Roman" w:cs="Times New Roman"/>
          <w:b/>
          <w:bCs/>
          <w:sz w:val="24"/>
          <w:szCs w:val="24"/>
          <w:lang w:val="fr-FR"/>
        </w:rPr>
        <w:t>remediale</w:t>
      </w:r>
      <w:proofErr w:type="spellEnd"/>
      <w:r w:rsidRPr="000B6A47">
        <w:rPr>
          <w:rFonts w:ascii="Times New Roman" w:hAnsi="Times New Roman" w:cs="Times New Roman"/>
          <w:sz w:val="24"/>
          <w:szCs w:val="24"/>
          <w:lang w:val="fr-FR"/>
        </w:rPr>
        <w:t> </w:t>
      </w:r>
      <w:proofErr w:type="spellStart"/>
      <w:r w:rsidRPr="000B6A47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0B6A4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B6A47">
        <w:rPr>
          <w:rFonts w:ascii="Times New Roman" w:hAnsi="Times New Roman" w:cs="Times New Roman"/>
          <w:sz w:val="24"/>
          <w:szCs w:val="24"/>
          <w:lang w:val="fr-FR"/>
        </w:rPr>
        <w:t>activități</w:t>
      </w:r>
      <w:proofErr w:type="spellEnd"/>
      <w:r w:rsidRPr="000B6A4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0B6A47">
        <w:rPr>
          <w:rFonts w:ascii="Times New Roman" w:hAnsi="Times New Roman" w:cs="Times New Roman"/>
          <w:sz w:val="24"/>
          <w:szCs w:val="24"/>
          <w:lang w:val="fr-FR"/>
        </w:rPr>
        <w:t>tip</w:t>
      </w:r>
      <w:proofErr w:type="spellEnd"/>
      <w:r w:rsidRPr="000B6A47">
        <w:rPr>
          <w:rFonts w:ascii="Times New Roman" w:hAnsi="Times New Roman" w:cs="Times New Roman"/>
          <w:sz w:val="24"/>
          <w:szCs w:val="24"/>
          <w:lang w:val="fr-FR"/>
        </w:rPr>
        <w:t xml:space="preserve"> „</w:t>
      </w:r>
      <w:proofErr w:type="spellStart"/>
      <w:r w:rsidRPr="000B6A47">
        <w:rPr>
          <w:rFonts w:ascii="Times New Roman" w:hAnsi="Times New Roman" w:cs="Times New Roman"/>
          <w:sz w:val="24"/>
          <w:szCs w:val="24"/>
          <w:lang w:val="fr-FR"/>
        </w:rPr>
        <w:t>Școală</w:t>
      </w:r>
      <w:proofErr w:type="spellEnd"/>
      <w:r w:rsidRPr="000B6A4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B6A47">
        <w:rPr>
          <w:rFonts w:ascii="Times New Roman" w:hAnsi="Times New Roman" w:cs="Times New Roman"/>
          <w:sz w:val="24"/>
          <w:szCs w:val="24"/>
          <w:lang w:val="fr-FR"/>
        </w:rPr>
        <w:t>după</w:t>
      </w:r>
      <w:proofErr w:type="spellEnd"/>
      <w:r w:rsidRPr="000B6A4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B6A47">
        <w:rPr>
          <w:rFonts w:ascii="Times New Roman" w:hAnsi="Times New Roman" w:cs="Times New Roman"/>
          <w:sz w:val="24"/>
          <w:szCs w:val="24"/>
          <w:lang w:val="fr-FR"/>
        </w:rPr>
        <w:t>școală</w:t>
      </w:r>
      <w:proofErr w:type="spellEnd"/>
      <w:r w:rsidRPr="000B6A47">
        <w:rPr>
          <w:rFonts w:ascii="Times New Roman" w:hAnsi="Times New Roman" w:cs="Times New Roman"/>
          <w:sz w:val="24"/>
          <w:szCs w:val="24"/>
          <w:lang w:val="fr-FR"/>
        </w:rPr>
        <w:t xml:space="preserve">” </w:t>
      </w:r>
      <w:proofErr w:type="spellStart"/>
      <w:r w:rsidRPr="000B6A47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0B6A4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B6A47">
        <w:rPr>
          <w:rFonts w:ascii="Times New Roman" w:hAnsi="Times New Roman" w:cs="Times New Roman"/>
          <w:sz w:val="24"/>
          <w:szCs w:val="24"/>
          <w:lang w:val="fr-FR"/>
        </w:rPr>
        <w:t>elevii</w:t>
      </w:r>
      <w:proofErr w:type="spellEnd"/>
      <w:r w:rsidRPr="000B6A4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B6A47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0B6A4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B6A47">
        <w:rPr>
          <w:rFonts w:ascii="Times New Roman" w:hAnsi="Times New Roman" w:cs="Times New Roman"/>
          <w:sz w:val="24"/>
          <w:szCs w:val="24"/>
          <w:lang w:val="fr-FR"/>
        </w:rPr>
        <w:t>risc</w:t>
      </w:r>
      <w:proofErr w:type="spellEnd"/>
      <w:r w:rsidRPr="000B6A4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0B6A47">
        <w:rPr>
          <w:rFonts w:ascii="Times New Roman" w:hAnsi="Times New Roman" w:cs="Times New Roman"/>
          <w:sz w:val="24"/>
          <w:szCs w:val="24"/>
          <w:lang w:val="fr-FR"/>
        </w:rPr>
        <w:t>de abandon</w:t>
      </w:r>
      <w:proofErr w:type="gramEnd"/>
    </w:p>
    <w:p w14:paraId="6769F47A" w14:textId="6935F41F" w:rsidR="005F085E" w:rsidRPr="000B6A47" w:rsidRDefault="005F085E" w:rsidP="005F085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B6A47">
        <w:rPr>
          <w:rFonts w:ascii="Times New Roman" w:hAnsi="Times New Roman" w:cs="Times New Roman"/>
          <w:b/>
          <w:bCs/>
          <w:sz w:val="24"/>
          <w:szCs w:val="24"/>
          <w:lang w:val="fr-FR"/>
        </w:rPr>
        <w:t>Consiliere</w:t>
      </w:r>
      <w:proofErr w:type="spellEnd"/>
      <w:r w:rsidRPr="000B6A4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B6A47">
        <w:rPr>
          <w:rFonts w:ascii="Times New Roman" w:hAnsi="Times New Roman" w:cs="Times New Roman"/>
          <w:b/>
          <w:bCs/>
          <w:sz w:val="24"/>
          <w:szCs w:val="24"/>
          <w:lang w:val="fr-FR"/>
        </w:rPr>
        <w:t>și</w:t>
      </w:r>
      <w:proofErr w:type="spellEnd"/>
      <w:r w:rsidRPr="000B6A4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B6A47">
        <w:rPr>
          <w:rFonts w:ascii="Times New Roman" w:hAnsi="Times New Roman" w:cs="Times New Roman"/>
          <w:b/>
          <w:bCs/>
          <w:sz w:val="24"/>
          <w:szCs w:val="24"/>
          <w:lang w:val="fr-FR"/>
        </w:rPr>
        <w:t>orientare</w:t>
      </w:r>
      <w:proofErr w:type="spellEnd"/>
      <w:r w:rsidRPr="000B6A4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B6A47">
        <w:rPr>
          <w:rFonts w:ascii="Times New Roman" w:hAnsi="Times New Roman" w:cs="Times New Roman"/>
          <w:b/>
          <w:bCs/>
          <w:sz w:val="24"/>
          <w:szCs w:val="24"/>
          <w:lang w:val="fr-FR"/>
        </w:rPr>
        <w:t>școlară</w:t>
      </w:r>
      <w:proofErr w:type="spellEnd"/>
      <w:r w:rsidRPr="000B6A47">
        <w:rPr>
          <w:rFonts w:ascii="Times New Roman" w:hAnsi="Times New Roman" w:cs="Times New Roman"/>
          <w:sz w:val="24"/>
          <w:szCs w:val="24"/>
          <w:lang w:val="fr-FR"/>
        </w:rPr>
        <w:t> </w:t>
      </w:r>
      <w:proofErr w:type="spellStart"/>
      <w:r w:rsidRPr="000B6A47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0B6A4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B6A47">
        <w:rPr>
          <w:rFonts w:ascii="Times New Roman" w:hAnsi="Times New Roman" w:cs="Times New Roman"/>
          <w:sz w:val="24"/>
          <w:szCs w:val="24"/>
          <w:lang w:val="fr-FR"/>
        </w:rPr>
        <w:t>elevi</w:t>
      </w:r>
      <w:proofErr w:type="spellEnd"/>
      <w:r w:rsidRPr="000B6A4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B6A47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0B6A4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B6A47">
        <w:rPr>
          <w:rFonts w:ascii="Times New Roman" w:hAnsi="Times New Roman" w:cs="Times New Roman"/>
          <w:sz w:val="24"/>
          <w:szCs w:val="24"/>
          <w:lang w:val="fr-FR"/>
        </w:rPr>
        <w:t>părinți</w:t>
      </w:r>
      <w:proofErr w:type="spellEnd"/>
    </w:p>
    <w:p w14:paraId="66D4CE40" w14:textId="55E32A85" w:rsidR="005F085E" w:rsidRPr="000B6A47" w:rsidRDefault="005F085E" w:rsidP="005F085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0B6A47">
        <w:rPr>
          <w:rFonts w:ascii="Times New Roman" w:hAnsi="Times New Roman" w:cs="Times New Roman"/>
          <w:b/>
          <w:bCs/>
          <w:sz w:val="24"/>
          <w:szCs w:val="24"/>
          <w:lang w:val="fr-FR"/>
        </w:rPr>
        <w:t>Dezvoltarea</w:t>
      </w:r>
      <w:proofErr w:type="spellEnd"/>
      <w:r w:rsidRPr="000B6A4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0B6A47">
        <w:rPr>
          <w:rFonts w:ascii="Times New Roman" w:hAnsi="Times New Roman" w:cs="Times New Roman"/>
          <w:b/>
          <w:bCs/>
          <w:sz w:val="24"/>
          <w:szCs w:val="24"/>
          <w:lang w:val="fr-FR"/>
        </w:rPr>
        <w:t>competențelor</w:t>
      </w:r>
      <w:proofErr w:type="spellEnd"/>
      <w:r w:rsidRPr="000B6A4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digitale</w:t>
      </w:r>
      <w:r w:rsidRPr="000B6A47">
        <w:rPr>
          <w:rFonts w:ascii="Times New Roman" w:hAnsi="Times New Roman" w:cs="Times New Roman"/>
          <w:sz w:val="24"/>
          <w:szCs w:val="24"/>
          <w:lang w:val="fr-FR"/>
        </w:rPr>
        <w:t> </w:t>
      </w:r>
      <w:proofErr w:type="spellStart"/>
      <w:r w:rsidRPr="000B6A47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0B6A4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B6A47">
        <w:rPr>
          <w:rFonts w:ascii="Times New Roman" w:hAnsi="Times New Roman" w:cs="Times New Roman"/>
          <w:sz w:val="24"/>
          <w:szCs w:val="24"/>
          <w:lang w:val="fr-FR"/>
        </w:rPr>
        <w:t>dotarea</w:t>
      </w:r>
      <w:proofErr w:type="spellEnd"/>
      <w:r w:rsidRPr="000B6A4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B6A47">
        <w:rPr>
          <w:rFonts w:ascii="Times New Roman" w:hAnsi="Times New Roman" w:cs="Times New Roman"/>
          <w:sz w:val="24"/>
          <w:szCs w:val="24"/>
          <w:lang w:val="fr-FR"/>
        </w:rPr>
        <w:t>unor</w:t>
      </w:r>
      <w:proofErr w:type="spellEnd"/>
      <w:r w:rsidRPr="000B6A4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B6A47">
        <w:rPr>
          <w:rFonts w:ascii="Times New Roman" w:hAnsi="Times New Roman" w:cs="Times New Roman"/>
          <w:sz w:val="24"/>
          <w:szCs w:val="24"/>
          <w:lang w:val="fr-FR"/>
        </w:rPr>
        <w:t>săli</w:t>
      </w:r>
      <w:proofErr w:type="spellEnd"/>
      <w:r w:rsidRPr="000B6A4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0B6A47">
        <w:rPr>
          <w:rFonts w:ascii="Times New Roman" w:hAnsi="Times New Roman" w:cs="Times New Roman"/>
          <w:sz w:val="24"/>
          <w:szCs w:val="24"/>
          <w:lang w:val="fr-FR"/>
        </w:rPr>
        <w:t>clasă</w:t>
      </w:r>
      <w:proofErr w:type="spellEnd"/>
      <w:r w:rsidRPr="000B6A4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B6A47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0B6A4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B6A47">
        <w:rPr>
          <w:rFonts w:ascii="Times New Roman" w:hAnsi="Times New Roman" w:cs="Times New Roman"/>
          <w:sz w:val="24"/>
          <w:szCs w:val="24"/>
          <w:lang w:val="fr-FR"/>
        </w:rPr>
        <w:t>echipamente</w:t>
      </w:r>
      <w:proofErr w:type="spellEnd"/>
      <w:r w:rsidRPr="000B6A47">
        <w:rPr>
          <w:rFonts w:ascii="Times New Roman" w:hAnsi="Times New Roman" w:cs="Times New Roman"/>
          <w:sz w:val="24"/>
          <w:szCs w:val="24"/>
          <w:lang w:val="fr-FR"/>
        </w:rPr>
        <w:t xml:space="preserve"> moderne</w:t>
      </w:r>
    </w:p>
    <w:p w14:paraId="0CF9569A" w14:textId="06E30151" w:rsidR="005F085E" w:rsidRPr="005F085E" w:rsidRDefault="005F085E" w:rsidP="005F085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085E">
        <w:rPr>
          <w:rFonts w:ascii="Times New Roman" w:hAnsi="Times New Roman" w:cs="Times New Roman"/>
          <w:b/>
          <w:bCs/>
          <w:sz w:val="24"/>
          <w:szCs w:val="24"/>
        </w:rPr>
        <w:t>Formarea</w:t>
      </w:r>
      <w:proofErr w:type="spellEnd"/>
      <w:r w:rsidRPr="005F08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085E">
        <w:rPr>
          <w:rFonts w:ascii="Times New Roman" w:hAnsi="Times New Roman" w:cs="Times New Roman"/>
          <w:b/>
          <w:bCs/>
          <w:sz w:val="24"/>
          <w:szCs w:val="24"/>
        </w:rPr>
        <w:t>cadrelor</w:t>
      </w:r>
      <w:proofErr w:type="spellEnd"/>
      <w:r w:rsidRPr="005F08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085E">
        <w:rPr>
          <w:rFonts w:ascii="Times New Roman" w:hAnsi="Times New Roman" w:cs="Times New Roman"/>
          <w:b/>
          <w:bCs/>
          <w:sz w:val="24"/>
          <w:szCs w:val="24"/>
        </w:rPr>
        <w:t>didactice</w:t>
      </w:r>
      <w:proofErr w:type="spellEnd"/>
      <w:r w:rsidRPr="005F085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F085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F0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85E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5F0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85E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5F0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85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F085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085E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5F0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085E">
        <w:rPr>
          <w:rFonts w:ascii="Times New Roman" w:hAnsi="Times New Roman" w:cs="Times New Roman"/>
          <w:sz w:val="24"/>
          <w:szCs w:val="24"/>
        </w:rPr>
        <w:t>incluzive</w:t>
      </w:r>
      <w:proofErr w:type="spellEnd"/>
    </w:p>
    <w:p w14:paraId="5E177A87" w14:textId="7B145FE3" w:rsidR="0026625E" w:rsidRPr="009658C7" w:rsidRDefault="0026625E" w:rsidP="0026625E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68D51B5F" w14:textId="77777777" w:rsidR="000E25C1" w:rsidRPr="009658C7" w:rsidRDefault="000E25C1" w:rsidP="000E25C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582DF23" w14:textId="3584775E" w:rsidR="005F085E" w:rsidRDefault="008D3FA6" w:rsidP="005F085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658C7">
        <w:rPr>
          <w:rFonts w:ascii="Times New Roman" w:hAnsi="Times New Roman" w:cs="Times New Roman"/>
          <w:sz w:val="24"/>
          <w:szCs w:val="24"/>
          <w:lang w:val="ro-RO"/>
        </w:rPr>
        <w:t>Valoarea totală a proiectului: </w:t>
      </w:r>
      <w:r w:rsidR="00D87979">
        <w:rPr>
          <w:rFonts w:ascii="Times New Roman" w:hAnsi="Times New Roman" w:cs="Times New Roman"/>
          <w:b/>
          <w:bCs/>
          <w:sz w:val="24"/>
          <w:szCs w:val="24"/>
          <w:lang w:val="ro-RO"/>
        </w:rPr>
        <w:t>914.000</w:t>
      </w:r>
      <w:r w:rsidRPr="009658C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lei</w:t>
      </w:r>
      <w:r w:rsidR="00115401" w:rsidRPr="009658C7">
        <w:rPr>
          <w:rFonts w:ascii="Times New Roman" w:hAnsi="Times New Roman" w:cs="Times New Roman"/>
          <w:sz w:val="24"/>
          <w:szCs w:val="24"/>
          <w:lang w:val="ro-RO"/>
        </w:rPr>
        <w:t>, din care</w:t>
      </w:r>
      <w:r w:rsidR="005F085E">
        <w:rPr>
          <w:rFonts w:ascii="Times New Roman" w:hAnsi="Times New Roman" w:cs="Times New Roman"/>
          <w:sz w:val="24"/>
          <w:szCs w:val="24"/>
          <w:lang w:val="ro-RO"/>
        </w:rPr>
        <w:t xml:space="preserve"> valoarea eligibilă PNRR este în cuantum de</w:t>
      </w:r>
      <w:r w:rsidR="00115401" w:rsidRPr="009658C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87979">
        <w:rPr>
          <w:rFonts w:ascii="Times New Roman" w:hAnsi="Times New Roman" w:cs="Times New Roman"/>
          <w:b/>
          <w:bCs/>
          <w:sz w:val="24"/>
          <w:szCs w:val="24"/>
          <w:lang w:val="ro-RO"/>
        </w:rPr>
        <w:t>800.000</w:t>
      </w:r>
      <w:r w:rsidR="00115401" w:rsidRPr="009658C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lei</w:t>
      </w:r>
      <w:r w:rsidR="009A3E6E">
        <w:rPr>
          <w:rFonts w:ascii="Times New Roman" w:hAnsi="Times New Roman" w:cs="Times New Roman"/>
          <w:sz w:val="24"/>
          <w:szCs w:val="24"/>
          <w:lang w:val="ro-RO"/>
        </w:rPr>
        <w:t xml:space="preserve">, valoarea TVA aferentă este de </w:t>
      </w:r>
      <w:r w:rsidR="00D87979">
        <w:rPr>
          <w:rFonts w:ascii="Times New Roman" w:hAnsi="Times New Roman" w:cs="Times New Roman"/>
          <w:b/>
          <w:bCs/>
          <w:sz w:val="24"/>
          <w:szCs w:val="24"/>
          <w:lang w:val="ro-RO"/>
        </w:rPr>
        <w:t>114.000</w:t>
      </w:r>
      <w:r w:rsidR="009A3E6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lei</w:t>
      </w:r>
      <w:r w:rsidR="00115401" w:rsidRPr="009658C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9F62657" w14:textId="77777777" w:rsidR="009A3E6E" w:rsidRDefault="009A3E6E" w:rsidP="005F085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6491D88" w14:textId="56CB0C45" w:rsidR="009A3E6E" w:rsidRDefault="009A3E6E" w:rsidP="005F085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B6A47">
        <w:rPr>
          <w:rFonts w:ascii="Times New Roman" w:hAnsi="Times New Roman" w:cs="Times New Roman"/>
          <w:sz w:val="24"/>
          <w:szCs w:val="24"/>
          <w:lang w:val="ro-RO"/>
        </w:rPr>
        <w:t xml:space="preserve">Prin implementarea acestui proiect, </w:t>
      </w:r>
      <w:r w:rsidR="00FF24A0" w:rsidRPr="000B6A47">
        <w:rPr>
          <w:rFonts w:ascii="Times New Roman" w:hAnsi="Times New Roman" w:cs="Times New Roman"/>
          <w:b/>
          <w:bCs/>
          <w:sz w:val="24"/>
          <w:szCs w:val="24"/>
          <w:lang w:val="ro-RO"/>
        </w:rPr>
        <w:t>Şcoala Gimnazială “S.P. Barcianu” Răşinari</w:t>
      </w:r>
      <w:r w:rsidR="00FF24A0">
        <w:rPr>
          <w:rFonts w:ascii="Times New Roman" w:hAnsi="Times New Roman" w:cs="Times New Roman"/>
          <w:sz w:val="24"/>
          <w:szCs w:val="24"/>
          <w:lang w:val="ro-RO"/>
        </w:rPr>
        <w:t xml:space="preserve">, structură arondată </w:t>
      </w:r>
      <w:r w:rsidRPr="000B6A47">
        <w:rPr>
          <w:rFonts w:ascii="Times New Roman" w:hAnsi="Times New Roman" w:cs="Times New Roman"/>
          <w:b/>
          <w:bCs/>
          <w:sz w:val="24"/>
          <w:szCs w:val="24"/>
          <w:lang w:val="ro-RO"/>
        </w:rPr>
        <w:t>Școl</w:t>
      </w:r>
      <w:r w:rsidR="00FF24A0">
        <w:rPr>
          <w:rFonts w:ascii="Times New Roman" w:hAnsi="Times New Roman" w:cs="Times New Roman"/>
          <w:b/>
          <w:bCs/>
          <w:sz w:val="24"/>
          <w:szCs w:val="24"/>
          <w:lang w:val="ro-RO"/>
        </w:rPr>
        <w:t>ii</w:t>
      </w:r>
      <w:r w:rsidRPr="000B6A47">
        <w:rPr>
          <w:rFonts w:ascii="Times New Roman" w:hAnsi="Times New Roman" w:cs="Times New Roman"/>
          <w:b/>
          <w:bCs/>
          <w:sz w:val="24"/>
          <w:szCs w:val="24"/>
          <w:lang w:val="ro-RO"/>
        </w:rPr>
        <w:t> Gimnazial</w:t>
      </w:r>
      <w:r w:rsidR="00FF24A0">
        <w:rPr>
          <w:rFonts w:ascii="Times New Roman" w:hAnsi="Times New Roman" w:cs="Times New Roman"/>
          <w:b/>
          <w:bCs/>
          <w:sz w:val="24"/>
          <w:szCs w:val="24"/>
          <w:lang w:val="ro-RO"/>
        </w:rPr>
        <w:t>e</w:t>
      </w:r>
      <w:r w:rsidRPr="000B6A4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“O. Goga” Răşinar</w:t>
      </w:r>
      <w:r w:rsidR="00FF24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i, </w:t>
      </w:r>
      <w:r w:rsidRPr="000B6A47">
        <w:rPr>
          <w:rFonts w:ascii="Times New Roman" w:hAnsi="Times New Roman" w:cs="Times New Roman"/>
          <w:sz w:val="24"/>
          <w:szCs w:val="24"/>
          <w:lang w:val="ro-RO"/>
        </w:rPr>
        <w:t xml:space="preserve">se angajează să transforme experiența educațională într-o experiență pozitivă, atrăgătoare și relevantă pentru toți elevii, lansarea acestui proiect reprezentând o șansă extraordinară pentru a oferi elevilor un mediu sigur, incluziv și motivant, din dorinţa </w:t>
      </w:r>
      <w:r w:rsidR="00FF24A0">
        <w:rPr>
          <w:rFonts w:ascii="Times New Roman" w:hAnsi="Times New Roman" w:cs="Times New Roman"/>
          <w:sz w:val="24"/>
          <w:szCs w:val="24"/>
          <w:lang w:val="ro-RO"/>
        </w:rPr>
        <w:t xml:space="preserve">de a </w:t>
      </w:r>
      <w:r w:rsidRPr="000B6A47">
        <w:rPr>
          <w:rFonts w:ascii="Times New Roman" w:hAnsi="Times New Roman" w:cs="Times New Roman"/>
          <w:sz w:val="24"/>
          <w:szCs w:val="24"/>
          <w:lang w:val="ro-RO"/>
        </w:rPr>
        <w:t xml:space="preserve">reduce decalajele educaționale și </w:t>
      </w:r>
      <w:r w:rsidR="00FF24A0">
        <w:rPr>
          <w:rFonts w:ascii="Times New Roman" w:hAnsi="Times New Roman" w:cs="Times New Roman"/>
          <w:sz w:val="24"/>
          <w:szCs w:val="24"/>
          <w:lang w:val="ro-RO"/>
        </w:rPr>
        <w:t xml:space="preserve">de a </w:t>
      </w:r>
      <w:r w:rsidRPr="000B6A47">
        <w:rPr>
          <w:rFonts w:ascii="Times New Roman" w:hAnsi="Times New Roman" w:cs="Times New Roman"/>
          <w:sz w:val="24"/>
          <w:szCs w:val="24"/>
          <w:lang w:val="ro-RO"/>
        </w:rPr>
        <w:t>asigur</w:t>
      </w:r>
      <w:r w:rsidR="00FF24A0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0B6A47">
        <w:rPr>
          <w:rFonts w:ascii="Times New Roman" w:hAnsi="Times New Roman" w:cs="Times New Roman"/>
          <w:sz w:val="24"/>
          <w:szCs w:val="24"/>
          <w:lang w:val="ro-RO"/>
        </w:rPr>
        <w:t xml:space="preserve"> fiecărui copil șansa de a-și finaliza studiile gimnaziale</w:t>
      </w:r>
      <w:r w:rsidR="00FF24A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0292237" w14:textId="7329D123" w:rsidR="000E25C1" w:rsidRPr="009658C7" w:rsidRDefault="008D3FA6" w:rsidP="005F085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658C7">
        <w:rPr>
          <w:rFonts w:ascii="Times New Roman" w:hAnsi="Times New Roman" w:cs="Times New Roman"/>
          <w:sz w:val="24"/>
          <w:szCs w:val="24"/>
          <w:lang w:val="ro-RO"/>
        </w:rPr>
        <w:br/>
      </w:r>
    </w:p>
    <w:p w14:paraId="56DFDFD8" w14:textId="523E6EAF" w:rsidR="008D3FA6" w:rsidRPr="009658C7" w:rsidRDefault="008D3FA6" w:rsidP="000E25C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658C7">
        <w:rPr>
          <w:rFonts w:ascii="Times New Roman" w:hAnsi="Times New Roman" w:cs="Times New Roman"/>
          <w:b/>
          <w:bCs/>
          <w:sz w:val="24"/>
          <w:szCs w:val="24"/>
          <w:lang w:val="ro-RO"/>
        </w:rPr>
        <w:t>Date de contact:</w:t>
      </w:r>
    </w:p>
    <w:p w14:paraId="2E30293A" w14:textId="15B97BC9" w:rsidR="009A3E6E" w:rsidRDefault="009A3E6E" w:rsidP="000E25C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Şcoala Gimnazială „</w:t>
      </w:r>
      <w:r w:rsidR="00D87979">
        <w:rPr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87979">
        <w:rPr>
          <w:rFonts w:ascii="Times New Roman" w:hAnsi="Times New Roman" w:cs="Times New Roman"/>
          <w:sz w:val="24"/>
          <w:szCs w:val="24"/>
          <w:lang w:val="ro-RO"/>
        </w:rPr>
        <w:t>P.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87979">
        <w:rPr>
          <w:rFonts w:ascii="Times New Roman" w:hAnsi="Times New Roman" w:cs="Times New Roman"/>
          <w:sz w:val="24"/>
          <w:szCs w:val="24"/>
          <w:lang w:val="ro-RO"/>
        </w:rPr>
        <w:t>Barcianu</w:t>
      </w:r>
      <w:r>
        <w:rPr>
          <w:rFonts w:ascii="Times New Roman" w:hAnsi="Times New Roman" w:cs="Times New Roman"/>
          <w:sz w:val="24"/>
          <w:szCs w:val="24"/>
          <w:lang w:val="ro-RO"/>
        </w:rPr>
        <w:t>” Răşinari</w:t>
      </w:r>
    </w:p>
    <w:p w14:paraId="659B4439" w14:textId="352C2027" w:rsidR="008D3FA6" w:rsidRPr="009658C7" w:rsidRDefault="008D3FA6" w:rsidP="000E25C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658C7">
        <w:rPr>
          <w:rFonts w:ascii="Times New Roman" w:hAnsi="Times New Roman" w:cs="Times New Roman"/>
          <w:sz w:val="24"/>
          <w:szCs w:val="24"/>
          <w:lang w:val="ro-RO"/>
        </w:rPr>
        <w:t xml:space="preserve">Persoana de contact: </w:t>
      </w:r>
      <w:r w:rsidR="00D87979">
        <w:rPr>
          <w:rFonts w:ascii="Times New Roman" w:hAnsi="Times New Roman" w:cs="Times New Roman"/>
          <w:sz w:val="24"/>
          <w:szCs w:val="24"/>
          <w:lang w:val="ro-RO"/>
        </w:rPr>
        <w:t>Ariadna Moldovan</w:t>
      </w:r>
    </w:p>
    <w:p w14:paraId="109527FC" w14:textId="4EE0C71E" w:rsidR="008D3FA6" w:rsidRPr="009658C7" w:rsidRDefault="008D3FA6" w:rsidP="000E25C1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658C7">
        <w:rPr>
          <w:rFonts w:ascii="Times New Roman" w:hAnsi="Times New Roman" w:cs="Times New Roman"/>
          <w:sz w:val="24"/>
          <w:szCs w:val="24"/>
          <w:lang w:val="ro-RO"/>
        </w:rPr>
        <w:t xml:space="preserve">Telefon: </w:t>
      </w:r>
      <w:r w:rsidR="0028590D" w:rsidRPr="009658C7">
        <w:rPr>
          <w:rFonts w:ascii="Times New Roman" w:hAnsi="Times New Roman" w:cs="Times New Roman"/>
          <w:sz w:val="24"/>
          <w:szCs w:val="24"/>
          <w:lang w:val="ro-RO"/>
        </w:rPr>
        <w:t xml:space="preserve">+40 </w:t>
      </w:r>
      <w:r w:rsidR="009A3E6E">
        <w:rPr>
          <w:rFonts w:ascii="Times New Roman" w:hAnsi="Times New Roman" w:cs="Times New Roman"/>
          <w:sz w:val="24"/>
          <w:szCs w:val="24"/>
          <w:lang w:val="ro-RO"/>
        </w:rPr>
        <w:t xml:space="preserve">269 557 </w:t>
      </w:r>
      <w:r w:rsidR="00FF24A0">
        <w:rPr>
          <w:rFonts w:ascii="Times New Roman" w:hAnsi="Times New Roman" w:cs="Times New Roman"/>
          <w:sz w:val="24"/>
          <w:szCs w:val="24"/>
          <w:lang w:val="ro-RO"/>
        </w:rPr>
        <w:t>245</w:t>
      </w:r>
    </w:p>
    <w:p w14:paraId="31171614" w14:textId="633B351F" w:rsidR="000E25C1" w:rsidRPr="009658C7" w:rsidRDefault="008D3FA6" w:rsidP="0028590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9658C7">
        <w:rPr>
          <w:rFonts w:ascii="Times New Roman" w:hAnsi="Times New Roman" w:cs="Times New Roman"/>
          <w:sz w:val="24"/>
          <w:szCs w:val="24"/>
          <w:lang w:val="ro-RO"/>
        </w:rPr>
        <w:t xml:space="preserve">Email:  </w:t>
      </w:r>
      <w:r w:rsidR="009A3E6E">
        <w:rPr>
          <w:rFonts w:ascii="Times New Roman" w:hAnsi="Times New Roman" w:cs="Times New Roman"/>
          <w:sz w:val="24"/>
          <w:szCs w:val="24"/>
          <w:lang w:val="ro-RO"/>
        </w:rPr>
        <w:t>scoala_</w:t>
      </w:r>
      <w:r w:rsidR="00FF24A0">
        <w:rPr>
          <w:rFonts w:ascii="Times New Roman" w:hAnsi="Times New Roman" w:cs="Times New Roman"/>
          <w:sz w:val="24"/>
          <w:szCs w:val="24"/>
          <w:lang w:val="ro-RO"/>
        </w:rPr>
        <w:t>goga_rasinari</w:t>
      </w:r>
      <w:r w:rsidR="009A3E6E">
        <w:rPr>
          <w:rFonts w:ascii="Times New Roman" w:hAnsi="Times New Roman" w:cs="Times New Roman"/>
          <w:sz w:val="24"/>
          <w:szCs w:val="24"/>
          <w:lang w:val="ro-RO"/>
        </w:rPr>
        <w:t>@</w:t>
      </w:r>
      <w:r w:rsidR="00FF24A0">
        <w:rPr>
          <w:rFonts w:ascii="Times New Roman" w:hAnsi="Times New Roman" w:cs="Times New Roman"/>
          <w:sz w:val="24"/>
          <w:szCs w:val="24"/>
          <w:lang w:val="ro-RO"/>
        </w:rPr>
        <w:t>yahoo</w:t>
      </w:r>
      <w:r w:rsidR="009A3E6E">
        <w:rPr>
          <w:rFonts w:ascii="Times New Roman" w:hAnsi="Times New Roman" w:cs="Times New Roman"/>
          <w:sz w:val="24"/>
          <w:szCs w:val="24"/>
          <w:lang w:val="ro-RO"/>
        </w:rPr>
        <w:t>.com</w:t>
      </w:r>
    </w:p>
    <w:sectPr w:rsidR="000E25C1" w:rsidRPr="009658C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CDE56" w14:textId="77777777" w:rsidR="00500B75" w:rsidRDefault="00500B75" w:rsidP="00932A13">
      <w:pPr>
        <w:spacing w:after="0" w:line="240" w:lineRule="auto"/>
      </w:pPr>
      <w:r>
        <w:separator/>
      </w:r>
    </w:p>
  </w:endnote>
  <w:endnote w:type="continuationSeparator" w:id="0">
    <w:p w14:paraId="0D65C520" w14:textId="77777777" w:rsidR="00500B75" w:rsidRDefault="00500B75" w:rsidP="00932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E409" w14:textId="77777777" w:rsidR="00473037" w:rsidRDefault="00473037" w:rsidP="00932A13">
    <w:pPr>
      <w:pStyle w:val="Body"/>
      <w:spacing w:after="0"/>
      <w:jc w:val="both"/>
      <w:rPr>
        <w:color w:val="4472C4"/>
        <w:sz w:val="18"/>
        <w:szCs w:val="18"/>
      </w:rPr>
    </w:pPr>
  </w:p>
  <w:p w14:paraId="0E20B824" w14:textId="2A9EFBA3" w:rsidR="00932A13" w:rsidRDefault="00473037" w:rsidP="00932A13">
    <w:pPr>
      <w:pStyle w:val="Body"/>
      <w:spacing w:after="0"/>
      <w:jc w:val="both"/>
      <w:rPr>
        <w:color w:val="4472C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74B791F" wp14:editId="38E3AE8E">
          <wp:simplePos x="0" y="0"/>
          <wp:positionH relativeFrom="page">
            <wp:align>left</wp:align>
          </wp:positionH>
          <wp:positionV relativeFrom="paragraph">
            <wp:posOffset>147955</wp:posOffset>
          </wp:positionV>
          <wp:extent cx="7789492" cy="190490"/>
          <wp:effectExtent l="0" t="0" r="0" b="635"/>
          <wp:wrapNone/>
          <wp:docPr id="298504844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50484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1487" cy="2208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2A13">
      <w:rPr>
        <w:color w:val="4472C4"/>
        <w:sz w:val="18"/>
        <w:szCs w:val="18"/>
      </w:rPr>
      <w:t>„Conținutul acestui material nu reprezintă în mod obligatoriu pozi</w:t>
    </w:r>
    <w:r w:rsidR="00BB5933">
      <w:rPr>
        <w:color w:val="4472C4"/>
        <w:sz w:val="18"/>
        <w:szCs w:val="18"/>
      </w:rPr>
      <w:t>ț</w:t>
    </w:r>
    <w:r w:rsidR="00932A13">
      <w:rPr>
        <w:color w:val="4472C4"/>
        <w:sz w:val="18"/>
        <w:szCs w:val="18"/>
        <w:lang w:val="pt-PT"/>
      </w:rPr>
      <w:t>ia oficial</w:t>
    </w:r>
    <w:r w:rsidR="00932A13">
      <w:rPr>
        <w:color w:val="4472C4"/>
        <w:sz w:val="18"/>
        <w:szCs w:val="18"/>
      </w:rPr>
      <w:t>ă a Uniunii Europene sau a Guvernului României”</w:t>
    </w:r>
  </w:p>
  <w:p w14:paraId="1844F487" w14:textId="15066A44" w:rsidR="00932A13" w:rsidRPr="000B6A47" w:rsidRDefault="00932A13" w:rsidP="00932A13">
    <w:pPr>
      <w:pStyle w:val="Footer"/>
      <w:tabs>
        <w:tab w:val="clear" w:pos="9360"/>
        <w:tab w:val="right" w:pos="9154"/>
      </w:tabs>
      <w:rPr>
        <w:lang w:val="ro-RO"/>
      </w:rPr>
    </w:pPr>
  </w:p>
  <w:p w14:paraId="2865A268" w14:textId="77777777" w:rsidR="00932A13" w:rsidRDefault="00932A13" w:rsidP="00932A13">
    <w:pPr>
      <w:pStyle w:val="Footer"/>
      <w:tabs>
        <w:tab w:val="clear" w:pos="9360"/>
        <w:tab w:val="right" w:pos="9154"/>
      </w:tabs>
      <w:jc w:val="center"/>
      <w:rPr>
        <w:color w:val="365B9D"/>
      </w:rPr>
    </w:pPr>
    <w:r>
      <w:rPr>
        <w:color w:val="365B9D"/>
      </w:rPr>
      <w:t xml:space="preserve">“PNRR. </w:t>
    </w:r>
    <w:proofErr w:type="spellStart"/>
    <w:r>
      <w:rPr>
        <w:color w:val="365B9D"/>
      </w:rPr>
      <w:t>Finantat</w:t>
    </w:r>
    <w:proofErr w:type="spellEnd"/>
    <w:r>
      <w:rPr>
        <w:color w:val="365B9D"/>
      </w:rPr>
      <w:t xml:space="preserve"> de </w:t>
    </w:r>
    <w:proofErr w:type="spellStart"/>
    <w:r>
      <w:rPr>
        <w:color w:val="365B9D"/>
      </w:rPr>
      <w:t>Uniunea</w:t>
    </w:r>
    <w:proofErr w:type="spellEnd"/>
    <w:r>
      <w:rPr>
        <w:color w:val="365B9D"/>
      </w:rPr>
      <w:t xml:space="preserve"> </w:t>
    </w:r>
    <w:proofErr w:type="spellStart"/>
    <w:r>
      <w:rPr>
        <w:color w:val="365B9D"/>
      </w:rPr>
      <w:t>Europeana</w:t>
    </w:r>
    <w:proofErr w:type="spellEnd"/>
    <w:r>
      <w:rPr>
        <w:color w:val="365B9D"/>
      </w:rPr>
      <w:t xml:space="preserve"> – </w:t>
    </w:r>
    <w:proofErr w:type="spellStart"/>
    <w:r>
      <w:rPr>
        <w:color w:val="365B9D"/>
      </w:rPr>
      <w:t>UrmatoareaGeneratieUE</w:t>
    </w:r>
    <w:proofErr w:type="spellEnd"/>
    <w:r>
      <w:rPr>
        <w:color w:val="365B9D"/>
      </w:rPr>
      <w:t>”</w:t>
    </w:r>
  </w:p>
  <w:p w14:paraId="5E142E92" w14:textId="77777777" w:rsidR="00932A13" w:rsidRDefault="00932A13" w:rsidP="00932A13">
    <w:pPr>
      <w:pStyle w:val="Footer"/>
      <w:tabs>
        <w:tab w:val="clear" w:pos="9360"/>
        <w:tab w:val="right" w:pos="9154"/>
      </w:tabs>
    </w:pPr>
    <w:r>
      <w:rPr>
        <w:sz w:val="18"/>
        <w:szCs w:val="18"/>
      </w:rPr>
      <w:t xml:space="preserve">                                             </w:t>
    </w:r>
    <w:hyperlink r:id="rId2" w:history="1">
      <w:r>
        <w:rPr>
          <w:rStyle w:val="Hyperlink0"/>
        </w:rPr>
        <w:t>https://mfe.gov.ro/pnrr</w:t>
      </w:r>
    </w:hyperlink>
    <w:r>
      <w:rPr>
        <w:sz w:val="18"/>
        <w:szCs w:val="18"/>
      </w:rPr>
      <w:t xml:space="preserve">                  </w:t>
    </w:r>
    <w:hyperlink r:id="rId3" w:history="1">
      <w:r>
        <w:rPr>
          <w:rStyle w:val="Hyperlink0"/>
        </w:rPr>
        <w:t>https://www.facebook.com/PNRROficial/</w:t>
      </w:r>
    </w:hyperlink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A29B8" w14:textId="77777777" w:rsidR="00500B75" w:rsidRDefault="00500B75" w:rsidP="00932A13">
      <w:pPr>
        <w:spacing w:after="0" w:line="240" w:lineRule="auto"/>
      </w:pPr>
      <w:r>
        <w:separator/>
      </w:r>
    </w:p>
  </w:footnote>
  <w:footnote w:type="continuationSeparator" w:id="0">
    <w:p w14:paraId="5908403C" w14:textId="77777777" w:rsidR="00500B75" w:rsidRDefault="00500B75" w:rsidP="00932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D9A1" w14:textId="654F1828" w:rsidR="00932A13" w:rsidRDefault="00932A13">
    <w:pPr>
      <w:pStyle w:val="Header"/>
    </w:pPr>
    <w:r>
      <w:rPr>
        <w:noProof/>
      </w:rPr>
      <w:drawing>
        <wp:inline distT="0" distB="0" distL="0" distR="0" wp14:anchorId="265EABF2" wp14:editId="7B47E9E6">
          <wp:extent cx="5943600" cy="901065"/>
          <wp:effectExtent l="0" t="0" r="0" b="0"/>
          <wp:docPr id="58185045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850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01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709CE"/>
    <w:multiLevelType w:val="multilevel"/>
    <w:tmpl w:val="B3B0DC7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62592"/>
    <w:multiLevelType w:val="multilevel"/>
    <w:tmpl w:val="39B4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678840">
    <w:abstractNumId w:val="1"/>
  </w:num>
  <w:num w:numId="2" w16cid:durableId="1607998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A6"/>
    <w:rsid w:val="000262AD"/>
    <w:rsid w:val="000300A4"/>
    <w:rsid w:val="00065798"/>
    <w:rsid w:val="000B6A47"/>
    <w:rsid w:val="000E25C1"/>
    <w:rsid w:val="00115401"/>
    <w:rsid w:val="00146392"/>
    <w:rsid w:val="001552B8"/>
    <w:rsid w:val="0016711C"/>
    <w:rsid w:val="001A32BE"/>
    <w:rsid w:val="001A6AE3"/>
    <w:rsid w:val="001D5766"/>
    <w:rsid w:val="001F01E4"/>
    <w:rsid w:val="00217D6A"/>
    <w:rsid w:val="0026625E"/>
    <w:rsid w:val="0028590D"/>
    <w:rsid w:val="002B2497"/>
    <w:rsid w:val="002E7029"/>
    <w:rsid w:val="003076D8"/>
    <w:rsid w:val="003109E4"/>
    <w:rsid w:val="003610ED"/>
    <w:rsid w:val="004046FC"/>
    <w:rsid w:val="00473037"/>
    <w:rsid w:val="00491E8F"/>
    <w:rsid w:val="00500B75"/>
    <w:rsid w:val="005C636C"/>
    <w:rsid w:val="005F085E"/>
    <w:rsid w:val="00626A18"/>
    <w:rsid w:val="00626E2A"/>
    <w:rsid w:val="0066582A"/>
    <w:rsid w:val="006E7004"/>
    <w:rsid w:val="00720D07"/>
    <w:rsid w:val="00721F7D"/>
    <w:rsid w:val="00870732"/>
    <w:rsid w:val="008C4786"/>
    <w:rsid w:val="008D3FA6"/>
    <w:rsid w:val="008D7F27"/>
    <w:rsid w:val="00932A13"/>
    <w:rsid w:val="009360B3"/>
    <w:rsid w:val="009658C7"/>
    <w:rsid w:val="009A3E6E"/>
    <w:rsid w:val="009C76E1"/>
    <w:rsid w:val="00A52C85"/>
    <w:rsid w:val="00A63126"/>
    <w:rsid w:val="00AB10C2"/>
    <w:rsid w:val="00AB4E42"/>
    <w:rsid w:val="00AC1E12"/>
    <w:rsid w:val="00BB5933"/>
    <w:rsid w:val="00BC1AFB"/>
    <w:rsid w:val="00BD5637"/>
    <w:rsid w:val="00D67500"/>
    <w:rsid w:val="00D7135F"/>
    <w:rsid w:val="00D87979"/>
    <w:rsid w:val="00DB795A"/>
    <w:rsid w:val="00E00AE4"/>
    <w:rsid w:val="00E41A1C"/>
    <w:rsid w:val="00E53365"/>
    <w:rsid w:val="00E53633"/>
    <w:rsid w:val="00E9165D"/>
    <w:rsid w:val="00EE3D10"/>
    <w:rsid w:val="00EE65AC"/>
    <w:rsid w:val="00F053EC"/>
    <w:rsid w:val="00F8433B"/>
    <w:rsid w:val="00FB3E45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51013"/>
  <w15:chartTrackingRefBased/>
  <w15:docId w15:val="{7E003D29-628B-4BAF-8F07-9E935FBD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3F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F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2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A13"/>
  </w:style>
  <w:style w:type="paragraph" w:styleId="Footer">
    <w:name w:val="footer"/>
    <w:basedOn w:val="Normal"/>
    <w:link w:val="FooterChar"/>
    <w:unhideWhenUsed/>
    <w:rsid w:val="00932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A13"/>
  </w:style>
  <w:style w:type="paragraph" w:customStyle="1" w:styleId="Body">
    <w:name w:val="Body"/>
    <w:rsid w:val="00932A1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val="ro-RO" w:eastAsia="ro-RO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DefaultParagraphFont"/>
    <w:rsid w:val="00932A13"/>
    <w:rPr>
      <w:outline w:val="0"/>
      <w:color w:val="0563C1"/>
      <w:sz w:val="18"/>
      <w:szCs w:val="1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MGMANAGEMENT</dc:creator>
  <cp:keywords/>
  <dc:description/>
  <cp:lastModifiedBy>Ionel Rusu</cp:lastModifiedBy>
  <cp:revision>5</cp:revision>
  <dcterms:created xsi:type="dcterms:W3CDTF">2026-02-04T13:03:00Z</dcterms:created>
  <dcterms:modified xsi:type="dcterms:W3CDTF">2026-02-04T13:50:00Z</dcterms:modified>
</cp:coreProperties>
</file>