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EF62" w14:textId="77777777" w:rsidR="00C553B4" w:rsidRDefault="00C553B4" w:rsidP="00C553B4">
      <w:pPr>
        <w:jc w:val="center"/>
      </w:pPr>
      <w:r>
        <w:t xml:space="preserve">TABEL CU ELEVII CARE BENEFECIAZĂ DE BURSĂ DE MERIT   CF. HG  732/04.09.2025 ART 8 alin.1 - 15% din elevii clasei </w:t>
      </w:r>
    </w:p>
    <w:p w14:paraId="0CDF6A88" w14:textId="77777777" w:rsidR="00C553B4" w:rsidRDefault="00C553B4" w:rsidP="00C553B4">
      <w:r>
        <w:t xml:space="preserve">                                         AN ȘCOLAR 2025-2026   CLASA _______________________</w:t>
      </w:r>
    </w:p>
    <w:p w14:paraId="72069468" w14:textId="77777777" w:rsidR="00C553B4" w:rsidRDefault="00C553B4" w:rsidP="00C553B4"/>
    <w:p w14:paraId="0178520C" w14:textId="77777777" w:rsidR="00C553B4" w:rsidRDefault="00C553B4" w:rsidP="00C553B4"/>
    <w:tbl>
      <w:tblPr>
        <w:tblpPr w:leftFromText="180" w:rightFromText="180" w:vertAnchor="text" w:horzAnchor="margin" w:tblpY="1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488"/>
        <w:gridCol w:w="3167"/>
        <w:gridCol w:w="1417"/>
      </w:tblGrid>
      <w:tr w:rsidR="00C553B4" w14:paraId="23C929C1" w14:textId="77777777" w:rsidTr="00477344">
        <w:trPr>
          <w:trHeight w:val="841"/>
        </w:trPr>
        <w:tc>
          <w:tcPr>
            <w:tcW w:w="817" w:type="dxa"/>
          </w:tcPr>
          <w:p w14:paraId="7FF03800" w14:textId="77777777" w:rsidR="00C553B4" w:rsidRDefault="00C553B4" w:rsidP="0042509A">
            <w:pPr>
              <w:jc w:val="center"/>
            </w:pPr>
            <w:r>
              <w:t>Nr.crt</w:t>
            </w:r>
          </w:p>
        </w:tc>
        <w:tc>
          <w:tcPr>
            <w:tcW w:w="4488" w:type="dxa"/>
          </w:tcPr>
          <w:p w14:paraId="3DA14732" w14:textId="77777777" w:rsidR="00C553B4" w:rsidRDefault="00C553B4" w:rsidP="0042509A">
            <w:pPr>
              <w:jc w:val="center"/>
            </w:pPr>
            <w:r>
              <w:t>NUME PRENUME ELEV</w:t>
            </w:r>
          </w:p>
        </w:tc>
        <w:tc>
          <w:tcPr>
            <w:tcW w:w="3167" w:type="dxa"/>
          </w:tcPr>
          <w:p w14:paraId="6F351D75" w14:textId="467B6FC4" w:rsidR="00C553B4" w:rsidRDefault="00C553B4" w:rsidP="0042509A">
            <w:pPr>
              <w:jc w:val="center"/>
            </w:pPr>
            <w:r>
              <w:t xml:space="preserve">MEDIA GENERALĂ ANUALĂ  2024-2025  </w:t>
            </w:r>
          </w:p>
        </w:tc>
        <w:tc>
          <w:tcPr>
            <w:tcW w:w="1417" w:type="dxa"/>
          </w:tcPr>
          <w:p w14:paraId="63B7F89A" w14:textId="77777777" w:rsidR="00C553B4" w:rsidRDefault="00C553B4" w:rsidP="0042509A">
            <w:pPr>
              <w:jc w:val="center"/>
            </w:pPr>
            <w:r>
              <w:t>MEDIA LA PURTARE</w:t>
            </w:r>
          </w:p>
        </w:tc>
      </w:tr>
      <w:tr w:rsidR="00C553B4" w14:paraId="4457C912" w14:textId="77777777" w:rsidTr="00477344">
        <w:trPr>
          <w:trHeight w:val="371"/>
        </w:trPr>
        <w:tc>
          <w:tcPr>
            <w:tcW w:w="817" w:type="dxa"/>
          </w:tcPr>
          <w:p w14:paraId="7753839D" w14:textId="77777777" w:rsidR="00C553B4" w:rsidRDefault="00C553B4" w:rsidP="0042509A">
            <w:r>
              <w:t>1.</w:t>
            </w:r>
          </w:p>
        </w:tc>
        <w:tc>
          <w:tcPr>
            <w:tcW w:w="4488" w:type="dxa"/>
          </w:tcPr>
          <w:p w14:paraId="59ED0835" w14:textId="77777777" w:rsidR="00C553B4" w:rsidRDefault="00C553B4" w:rsidP="0042509A"/>
        </w:tc>
        <w:tc>
          <w:tcPr>
            <w:tcW w:w="3167" w:type="dxa"/>
          </w:tcPr>
          <w:p w14:paraId="7560C1ED" w14:textId="77777777" w:rsidR="00C553B4" w:rsidRDefault="00C553B4" w:rsidP="0042509A"/>
        </w:tc>
        <w:tc>
          <w:tcPr>
            <w:tcW w:w="1417" w:type="dxa"/>
          </w:tcPr>
          <w:p w14:paraId="1BFC97C9" w14:textId="77777777" w:rsidR="00C553B4" w:rsidRDefault="00C553B4" w:rsidP="0042509A"/>
        </w:tc>
      </w:tr>
      <w:tr w:rsidR="00C553B4" w14:paraId="32896F0A" w14:textId="77777777" w:rsidTr="00477344">
        <w:trPr>
          <w:trHeight w:val="476"/>
        </w:trPr>
        <w:tc>
          <w:tcPr>
            <w:tcW w:w="817" w:type="dxa"/>
          </w:tcPr>
          <w:p w14:paraId="76C98337" w14:textId="77777777" w:rsidR="00C553B4" w:rsidRDefault="00C553B4" w:rsidP="0042509A">
            <w:r>
              <w:t>2.</w:t>
            </w:r>
          </w:p>
        </w:tc>
        <w:tc>
          <w:tcPr>
            <w:tcW w:w="4488" w:type="dxa"/>
          </w:tcPr>
          <w:p w14:paraId="2BBBC05B" w14:textId="77777777" w:rsidR="00C553B4" w:rsidRDefault="00C553B4" w:rsidP="0042509A"/>
        </w:tc>
        <w:tc>
          <w:tcPr>
            <w:tcW w:w="3167" w:type="dxa"/>
          </w:tcPr>
          <w:p w14:paraId="5CCF21C6" w14:textId="77777777" w:rsidR="00C553B4" w:rsidRDefault="00C553B4" w:rsidP="0042509A"/>
        </w:tc>
        <w:tc>
          <w:tcPr>
            <w:tcW w:w="1417" w:type="dxa"/>
          </w:tcPr>
          <w:p w14:paraId="114F840C" w14:textId="77777777" w:rsidR="00C553B4" w:rsidRDefault="00C553B4" w:rsidP="0042509A"/>
        </w:tc>
      </w:tr>
      <w:tr w:rsidR="00C553B4" w14:paraId="0F90A01D" w14:textId="77777777" w:rsidTr="00477344">
        <w:trPr>
          <w:trHeight w:val="412"/>
        </w:trPr>
        <w:tc>
          <w:tcPr>
            <w:tcW w:w="817" w:type="dxa"/>
          </w:tcPr>
          <w:p w14:paraId="5D75B2B0" w14:textId="77777777" w:rsidR="00C553B4" w:rsidRDefault="00C553B4" w:rsidP="0042509A">
            <w:r>
              <w:t>3.</w:t>
            </w:r>
          </w:p>
        </w:tc>
        <w:tc>
          <w:tcPr>
            <w:tcW w:w="4488" w:type="dxa"/>
          </w:tcPr>
          <w:p w14:paraId="075504E6" w14:textId="77777777" w:rsidR="00C553B4" w:rsidRDefault="00C553B4" w:rsidP="0042509A"/>
        </w:tc>
        <w:tc>
          <w:tcPr>
            <w:tcW w:w="3167" w:type="dxa"/>
          </w:tcPr>
          <w:p w14:paraId="63A9A1CD" w14:textId="77777777" w:rsidR="00C553B4" w:rsidRDefault="00C553B4" w:rsidP="0042509A"/>
        </w:tc>
        <w:tc>
          <w:tcPr>
            <w:tcW w:w="1417" w:type="dxa"/>
          </w:tcPr>
          <w:p w14:paraId="7DB122CA" w14:textId="77777777" w:rsidR="00C553B4" w:rsidRDefault="00C553B4" w:rsidP="0042509A"/>
        </w:tc>
      </w:tr>
      <w:tr w:rsidR="00C553B4" w14:paraId="11735DF5" w14:textId="77777777" w:rsidTr="00477344">
        <w:trPr>
          <w:trHeight w:val="518"/>
        </w:trPr>
        <w:tc>
          <w:tcPr>
            <w:tcW w:w="817" w:type="dxa"/>
          </w:tcPr>
          <w:p w14:paraId="3A5B2E69" w14:textId="77777777" w:rsidR="00C553B4" w:rsidRDefault="00C553B4" w:rsidP="0042509A">
            <w:r>
              <w:t>4.</w:t>
            </w:r>
          </w:p>
        </w:tc>
        <w:tc>
          <w:tcPr>
            <w:tcW w:w="4488" w:type="dxa"/>
          </w:tcPr>
          <w:p w14:paraId="57103C9F" w14:textId="77777777" w:rsidR="00C553B4" w:rsidRDefault="00C553B4" w:rsidP="0042509A"/>
        </w:tc>
        <w:tc>
          <w:tcPr>
            <w:tcW w:w="3167" w:type="dxa"/>
          </w:tcPr>
          <w:p w14:paraId="24F28EBC" w14:textId="77777777" w:rsidR="00C553B4" w:rsidRDefault="00C553B4" w:rsidP="0042509A"/>
        </w:tc>
        <w:tc>
          <w:tcPr>
            <w:tcW w:w="1417" w:type="dxa"/>
          </w:tcPr>
          <w:p w14:paraId="085A7627" w14:textId="77777777" w:rsidR="00C553B4" w:rsidRDefault="00C553B4" w:rsidP="0042509A"/>
        </w:tc>
      </w:tr>
      <w:tr w:rsidR="00C553B4" w14:paraId="5B9F295A" w14:textId="77777777" w:rsidTr="00477344">
        <w:trPr>
          <w:trHeight w:val="412"/>
        </w:trPr>
        <w:tc>
          <w:tcPr>
            <w:tcW w:w="817" w:type="dxa"/>
          </w:tcPr>
          <w:p w14:paraId="11E844CB" w14:textId="77777777" w:rsidR="00C553B4" w:rsidRDefault="00C553B4" w:rsidP="0042509A">
            <w:r>
              <w:t>5.</w:t>
            </w:r>
          </w:p>
        </w:tc>
        <w:tc>
          <w:tcPr>
            <w:tcW w:w="4488" w:type="dxa"/>
          </w:tcPr>
          <w:p w14:paraId="16A3C97C" w14:textId="77777777" w:rsidR="00C553B4" w:rsidRDefault="00C553B4" w:rsidP="0042509A"/>
        </w:tc>
        <w:tc>
          <w:tcPr>
            <w:tcW w:w="3167" w:type="dxa"/>
          </w:tcPr>
          <w:p w14:paraId="24755431" w14:textId="77777777" w:rsidR="00C553B4" w:rsidRDefault="00C553B4" w:rsidP="0042509A"/>
        </w:tc>
        <w:tc>
          <w:tcPr>
            <w:tcW w:w="1417" w:type="dxa"/>
          </w:tcPr>
          <w:p w14:paraId="442BB3D7" w14:textId="77777777" w:rsidR="00C553B4" w:rsidRDefault="00C553B4" w:rsidP="0042509A"/>
        </w:tc>
      </w:tr>
      <w:tr w:rsidR="00C553B4" w14:paraId="5BEF018E" w14:textId="77777777" w:rsidTr="00477344">
        <w:trPr>
          <w:trHeight w:val="532"/>
        </w:trPr>
        <w:tc>
          <w:tcPr>
            <w:tcW w:w="817" w:type="dxa"/>
          </w:tcPr>
          <w:p w14:paraId="04025144" w14:textId="77777777" w:rsidR="00C553B4" w:rsidRDefault="00C553B4" w:rsidP="0042509A">
            <w:r>
              <w:t>6.</w:t>
            </w:r>
          </w:p>
        </w:tc>
        <w:tc>
          <w:tcPr>
            <w:tcW w:w="4488" w:type="dxa"/>
          </w:tcPr>
          <w:p w14:paraId="67F462EF" w14:textId="77777777" w:rsidR="00C553B4" w:rsidRDefault="00C553B4" w:rsidP="0042509A"/>
        </w:tc>
        <w:tc>
          <w:tcPr>
            <w:tcW w:w="3167" w:type="dxa"/>
          </w:tcPr>
          <w:p w14:paraId="258464BC" w14:textId="77777777" w:rsidR="00C553B4" w:rsidRDefault="00C553B4" w:rsidP="0042509A"/>
        </w:tc>
        <w:tc>
          <w:tcPr>
            <w:tcW w:w="1417" w:type="dxa"/>
          </w:tcPr>
          <w:p w14:paraId="63194814" w14:textId="77777777" w:rsidR="00C553B4" w:rsidRDefault="00C553B4" w:rsidP="0042509A"/>
        </w:tc>
      </w:tr>
    </w:tbl>
    <w:p w14:paraId="7B1B79B4" w14:textId="77777777" w:rsidR="00C553B4" w:rsidRDefault="00C553B4" w:rsidP="00C553B4">
      <w:r>
        <w:t xml:space="preserve">     </w:t>
      </w:r>
    </w:p>
    <w:p w14:paraId="6818D56A" w14:textId="77777777" w:rsidR="00C553B4" w:rsidRDefault="00C553B4" w:rsidP="00C553B4"/>
    <w:p w14:paraId="1BC03A6C" w14:textId="77777777" w:rsidR="00C553B4" w:rsidRDefault="00C553B4" w:rsidP="00C553B4">
      <w:r>
        <w:t>CF. Art 8 al (7) Bursa de merit se acordă și sub condiția ca elevul beneficiar să fi obținut media 10 la purtare sau calificativul „foarte bine” la purtare, la finalul anului școlar anterior.</w:t>
      </w:r>
    </w:p>
    <w:p w14:paraId="388DFED4" w14:textId="77777777" w:rsidR="00C553B4" w:rsidRDefault="00C553B4" w:rsidP="00C553B4">
      <w:r>
        <w:t>Art. 9. — (1) Calcularea numărului de beneficiari, corespunzător procentului de 15% din efectivul de elevi din fiecare clasă de gimnaziu și liceu dintr-o unitate de învățământ preuniversitar, se face prin rotunjire la numărul întreg imediat superior numărului fracționar obținut.</w:t>
      </w:r>
    </w:p>
    <w:p w14:paraId="3A75CA55" w14:textId="77777777" w:rsidR="00C553B4" w:rsidRDefault="00C553B4" w:rsidP="00C553B4"/>
    <w:p w14:paraId="53DFE503" w14:textId="31A05939" w:rsidR="00C553B4" w:rsidRDefault="00C553B4" w:rsidP="00C553B4">
      <w:r>
        <w:t xml:space="preserve">Atașat extras de cont bancar și </w:t>
      </w:r>
      <w:r w:rsidR="00477344">
        <w:t xml:space="preserve">certificat de naștere sau </w:t>
      </w:r>
      <w:r>
        <w:t>C.I pentru titularul contului bancar.</w:t>
      </w:r>
    </w:p>
    <w:p w14:paraId="4F617E87" w14:textId="77777777" w:rsidR="00C553B4" w:rsidRDefault="00C553B4" w:rsidP="00C553B4">
      <w:r>
        <w:t xml:space="preserve">                    </w:t>
      </w:r>
    </w:p>
    <w:p w14:paraId="6A3FE419" w14:textId="77777777" w:rsidR="00C553B4" w:rsidRDefault="00C553B4" w:rsidP="00C553B4"/>
    <w:p w14:paraId="301E71DE" w14:textId="77777777" w:rsidR="00C553B4" w:rsidRDefault="00C553B4" w:rsidP="00C553B4"/>
    <w:p w14:paraId="1B0322E0" w14:textId="77777777" w:rsidR="00C553B4" w:rsidRDefault="00C553B4" w:rsidP="00C553B4">
      <w:r>
        <w:t>DIRIGINTE___________________</w:t>
      </w:r>
    </w:p>
    <w:p w14:paraId="625D9AF4" w14:textId="77777777" w:rsidR="00C553B4" w:rsidRDefault="00C553B4" w:rsidP="00C553B4"/>
    <w:p w14:paraId="3C0E6998" w14:textId="77777777" w:rsidR="00C553B4" w:rsidRDefault="00C553B4" w:rsidP="00C553B4">
      <w:r>
        <w:t>SEMNĂTURĂ_________________</w:t>
      </w:r>
    </w:p>
    <w:p w14:paraId="0FF5B5BA" w14:textId="77777777" w:rsidR="00AE59B9" w:rsidRDefault="00AE59B9"/>
    <w:sectPr w:rsidR="00AE59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A50B" w14:textId="77777777" w:rsidR="009C5545" w:rsidRDefault="009C5545" w:rsidP="00477344">
      <w:pPr>
        <w:spacing w:after="0" w:line="240" w:lineRule="auto"/>
      </w:pPr>
      <w:r>
        <w:separator/>
      </w:r>
    </w:p>
  </w:endnote>
  <w:endnote w:type="continuationSeparator" w:id="0">
    <w:p w14:paraId="5E78A0DD" w14:textId="77777777" w:rsidR="009C5545" w:rsidRDefault="009C5545" w:rsidP="0047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D7BB" w14:textId="77777777" w:rsidR="009C5545" w:rsidRDefault="009C5545" w:rsidP="00477344">
      <w:pPr>
        <w:spacing w:after="0" w:line="240" w:lineRule="auto"/>
      </w:pPr>
      <w:r>
        <w:separator/>
      </w:r>
    </w:p>
  </w:footnote>
  <w:footnote w:type="continuationSeparator" w:id="0">
    <w:p w14:paraId="2D783EE1" w14:textId="77777777" w:rsidR="009C5545" w:rsidRDefault="009C5545" w:rsidP="0047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DC57" w14:textId="5565D32C" w:rsidR="00477344" w:rsidRDefault="00477344" w:rsidP="00477344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rFonts w:asciiTheme="minorHAnsi" w:eastAsia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0D863250" wp14:editId="29484AAF">
          <wp:simplePos x="0" y="0"/>
          <wp:positionH relativeFrom="column">
            <wp:posOffset>80645</wp:posOffset>
          </wp:positionH>
          <wp:positionV relativeFrom="paragraph">
            <wp:posOffset>4445</wp:posOffset>
          </wp:positionV>
          <wp:extent cx="962025" cy="771525"/>
          <wp:effectExtent l="0" t="0" r="9525" b="9525"/>
          <wp:wrapNone/>
          <wp:docPr id="15079636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7044E6F9" wp14:editId="374CA887">
          <wp:simplePos x="0" y="0"/>
          <wp:positionH relativeFrom="column">
            <wp:posOffset>1052195</wp:posOffset>
          </wp:positionH>
          <wp:positionV relativeFrom="paragraph">
            <wp:posOffset>3810</wp:posOffset>
          </wp:positionV>
          <wp:extent cx="752475" cy="771525"/>
          <wp:effectExtent l="0" t="0" r="9525" b="9525"/>
          <wp:wrapNone/>
          <wp:docPr id="1456213277" name="Picture 5" descr="Octavian G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tavian Go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i/>
        <w:iCs/>
        <w:color w:val="000000"/>
        <w:sz w:val="18"/>
        <w:szCs w:val="18"/>
        <w:lang w:val="en-GB" w:eastAsia="en-GB"/>
      </w:rPr>
      <w:t>Şcoala Gimnazială „Octavian Goga” Rășinari</w:t>
    </w:r>
  </w:p>
  <w:p w14:paraId="11DAAF14" w14:textId="77777777" w:rsidR="00477344" w:rsidRDefault="00477344" w:rsidP="00477344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rFonts w:ascii="Times New Roman" w:eastAsia="Times New Roman" w:hAnsi="Times New Roman"/>
        <w:b/>
        <w:bCs/>
        <w:i/>
        <w:iCs/>
        <w:color w:val="000000"/>
        <w:sz w:val="18"/>
        <w:szCs w:val="18"/>
        <w:lang w:val="en-GB" w:eastAsia="en-GB"/>
      </w:rPr>
      <w:t>ȘCOALA BUCURIEI</w:t>
    </w:r>
  </w:p>
  <w:p w14:paraId="0D7B51F5" w14:textId="77777777" w:rsidR="00477344" w:rsidRDefault="00477344" w:rsidP="00477344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/>
        <w:b/>
        <w:bCs/>
        <w:i/>
        <w:iCs/>
        <w:color w:val="000000"/>
        <w:sz w:val="18"/>
        <w:szCs w:val="18"/>
        <w:lang w:val="pt-BR" w:eastAsia="en-GB"/>
      </w:rPr>
    </w:pPr>
    <w:r>
      <w:rPr>
        <w:rFonts w:ascii="Times New Roman" w:eastAsia="Times New Roman" w:hAnsi="Times New Roman"/>
        <w:b/>
        <w:i/>
        <w:iCs/>
        <w:color w:val="000000"/>
        <w:sz w:val="18"/>
        <w:szCs w:val="18"/>
        <w:lang w:val="pt-BR" w:eastAsia="en-GB"/>
      </w:rPr>
      <w:t>Răşinari, jud. Sibiu, str. Emil Cioran nr. 1512</w:t>
    </w:r>
  </w:p>
  <w:p w14:paraId="4F03E69D" w14:textId="77777777" w:rsidR="00477344" w:rsidRDefault="00477344" w:rsidP="00477344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rFonts w:ascii="Times New Roman" w:eastAsia="Times New Roman" w:hAnsi="Times New Roman"/>
        <w:i/>
        <w:iCs/>
        <w:color w:val="000000"/>
        <w:sz w:val="18"/>
        <w:szCs w:val="18"/>
        <w:lang w:val="en-GB" w:eastAsia="en-GB"/>
      </w:rPr>
      <w:t>telefon/ fax: +40 269 557 245</w:t>
    </w:r>
  </w:p>
  <w:p w14:paraId="63B3013B" w14:textId="77777777" w:rsidR="00477344" w:rsidRDefault="00477344" w:rsidP="00477344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rFonts w:ascii="Times New Roman" w:eastAsia="Times New Roman" w:hAnsi="Times New Roman"/>
        <w:i/>
        <w:iCs/>
        <w:color w:val="000000"/>
        <w:sz w:val="18"/>
        <w:szCs w:val="18"/>
        <w:lang w:val="en-GB" w:eastAsia="en-GB"/>
      </w:rPr>
      <w:t xml:space="preserve">email: </w:t>
    </w:r>
    <w:hyperlink r:id="rId3" w:history="1">
      <w:r>
        <w:rPr>
          <w:rStyle w:val="Hyperlink"/>
          <w:rFonts w:ascii="Times New Roman" w:eastAsia="Times New Roman" w:hAnsi="Times New Roman"/>
          <w:i/>
          <w:iCs/>
          <w:sz w:val="18"/>
          <w:szCs w:val="18"/>
          <w:lang w:val="en-GB" w:eastAsia="en-GB"/>
        </w:rPr>
        <w:t>scoala_goga_rasinari@yahoo.com</w:t>
      </w:r>
    </w:hyperlink>
  </w:p>
  <w:p w14:paraId="6543195C" w14:textId="77777777" w:rsidR="00477344" w:rsidRDefault="00477344" w:rsidP="00477344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/>
        <w:i/>
        <w:iCs/>
        <w:color w:val="0563C1"/>
        <w:sz w:val="18"/>
        <w:szCs w:val="18"/>
        <w:u w:val="single"/>
        <w:lang w:val="en-GB" w:eastAsia="en-GB"/>
      </w:rPr>
    </w:pPr>
    <w:r>
      <w:rPr>
        <w:rFonts w:ascii="Times New Roman" w:eastAsia="Times New Roman" w:hAnsi="Times New Roman"/>
        <w:i/>
        <w:iCs/>
        <w:color w:val="000000"/>
        <w:sz w:val="18"/>
        <w:szCs w:val="18"/>
        <w:lang w:val="en-GB" w:eastAsia="en-GB"/>
      </w:rPr>
      <w:t xml:space="preserve">website: </w:t>
    </w:r>
    <w:hyperlink r:id="rId4" w:history="1">
      <w:r>
        <w:rPr>
          <w:rStyle w:val="Hyperlink"/>
          <w:rFonts w:ascii="Times New Roman" w:eastAsia="Times New Roman" w:hAnsi="Times New Roman"/>
          <w:i/>
          <w:iCs/>
          <w:color w:val="0563C1"/>
          <w:sz w:val="18"/>
          <w:szCs w:val="18"/>
          <w:lang w:val="en-GB" w:eastAsia="en-GB"/>
        </w:rPr>
        <w:t>https://scoala-goga-rasinari7.webnode.ro</w:t>
      </w:r>
    </w:hyperlink>
  </w:p>
  <w:p w14:paraId="3E8404A6" w14:textId="77777777" w:rsidR="00477344" w:rsidRDefault="00477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B4"/>
    <w:rsid w:val="001268B8"/>
    <w:rsid w:val="00253547"/>
    <w:rsid w:val="00477344"/>
    <w:rsid w:val="009C5545"/>
    <w:rsid w:val="00AE59B9"/>
    <w:rsid w:val="00C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3A3A8"/>
  <w15:chartTrackingRefBased/>
  <w15:docId w15:val="{AADC508A-49DF-4E85-8281-CFCB4D5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3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3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3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_goga_rasinari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scoala-goga-rasinari7.webnod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Laptop</cp:lastModifiedBy>
  <cp:revision>2</cp:revision>
  <dcterms:created xsi:type="dcterms:W3CDTF">2025-09-15T12:41:00Z</dcterms:created>
  <dcterms:modified xsi:type="dcterms:W3CDTF">2025-09-15T12:41:00Z</dcterms:modified>
</cp:coreProperties>
</file>